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B301D2"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FAF7D1F" w:rsidR="00642EFE" w:rsidRPr="00F566BF" w:rsidRDefault="00B301D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B302E8B"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301D2">
        <w:rPr>
          <w:rFonts w:ascii="GHEA Grapalat" w:hAnsi="GHEA Grapalat"/>
          <w:i w:val="0"/>
          <w:lang w:val="af-ZA"/>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DC3399">
        <w:rPr>
          <w:rFonts w:ascii="GHEA Grapalat" w:hAnsi="GHEA Grapalat"/>
          <w:i w:val="0"/>
          <w:lang w:val="af-ZA"/>
        </w:rPr>
        <w:t>մայիսի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526C90">
        <w:rPr>
          <w:rFonts w:ascii="GHEA Grapalat" w:hAnsi="GHEA Grapalat"/>
          <w:i w:val="0"/>
          <w:lang w:val="hy-AM"/>
        </w:rPr>
        <w:t>12</w:t>
      </w:r>
      <w:r w:rsidR="00B301D2">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301D2">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7B14329" w:rsidR="0091042F" w:rsidRPr="00587446"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87446" w:rsidRPr="00587446">
        <w:rPr>
          <w:rFonts w:ascii="GHEA Grapalat" w:hAnsi="GHEA Grapalat"/>
          <w:i w:val="0"/>
          <w:lang w:val="af-ZA"/>
        </w:rPr>
        <w:t>«</w:t>
      </w:r>
      <w:r w:rsidR="00526C90">
        <w:rPr>
          <w:rFonts w:ascii="GHEA Grapalat" w:hAnsi="GHEA Grapalat"/>
          <w:b/>
          <w:i w:val="0"/>
          <w:lang w:val="hy-AM"/>
        </w:rPr>
        <w:t>ԳՄՍՀ</w:t>
      </w:r>
      <w:r w:rsidR="00B301D2" w:rsidRPr="00B301D2">
        <w:rPr>
          <w:rFonts w:ascii="GHEA Grapalat" w:hAnsi="GHEA Grapalat"/>
          <w:b/>
          <w:i w:val="0"/>
          <w:lang w:val="af-ZA"/>
        </w:rPr>
        <w:t>-ԳՀԽ</w:t>
      </w:r>
      <w:r w:rsidR="007F0755" w:rsidRPr="00B301D2">
        <w:rPr>
          <w:rFonts w:ascii="GHEA Grapalat" w:hAnsi="GHEA Grapalat"/>
          <w:b/>
          <w:i w:val="0"/>
          <w:lang w:val="af-ZA"/>
        </w:rPr>
        <w:t>Ծ</w:t>
      </w:r>
      <w:r w:rsidR="00B02A31" w:rsidRPr="00B301D2">
        <w:rPr>
          <w:rFonts w:ascii="GHEA Grapalat" w:hAnsi="GHEA Grapalat"/>
          <w:b/>
          <w:i w:val="0"/>
          <w:lang w:val="af-ZA"/>
        </w:rPr>
        <w:t>ՁԲ</w:t>
      </w:r>
      <w:r w:rsidR="00B301D2" w:rsidRPr="00B301D2">
        <w:rPr>
          <w:rFonts w:ascii="GHEA Grapalat" w:hAnsi="GHEA Grapalat"/>
          <w:b/>
          <w:i w:val="0"/>
          <w:lang w:val="af-ZA"/>
        </w:rPr>
        <w:t>-</w:t>
      </w:r>
      <w:r w:rsidR="00526C90">
        <w:rPr>
          <w:rFonts w:ascii="GHEA Grapalat" w:hAnsi="GHEA Grapalat"/>
          <w:b/>
          <w:i w:val="0"/>
          <w:lang w:val="hy-AM"/>
        </w:rPr>
        <w:t>20</w:t>
      </w:r>
      <w:r w:rsidR="00B301D2" w:rsidRPr="00B301D2">
        <w:rPr>
          <w:rFonts w:ascii="GHEA Grapalat" w:hAnsi="GHEA Grapalat"/>
          <w:b/>
          <w:i w:val="0"/>
          <w:lang w:val="af-ZA"/>
        </w:rPr>
        <w:t>23/</w:t>
      </w:r>
      <w:r w:rsidR="00526C90">
        <w:rPr>
          <w:rFonts w:ascii="GHEA Grapalat" w:hAnsi="GHEA Grapalat"/>
          <w:b/>
          <w:i w:val="0"/>
          <w:lang w:val="hy-AM"/>
        </w:rPr>
        <w:t>7</w:t>
      </w:r>
      <w:r w:rsidR="00587446" w:rsidRPr="00587446">
        <w:rPr>
          <w:rFonts w:ascii="GHEA Grapalat" w:hAnsi="GHEA Grapalat"/>
          <w:b/>
          <w:i w:val="0"/>
          <w:lang w:val="af-ZA"/>
        </w:rPr>
        <w:t>»</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07A3CD19" w:rsidR="00642EFE" w:rsidRPr="00F566BF" w:rsidRDefault="00642EFE" w:rsidP="000641C0">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526C90" w:rsidRPr="00526C90">
        <w:rPr>
          <w:rFonts w:ascii="GHEA Grapalat" w:hAnsi="GHEA Grapalat"/>
          <w:b/>
          <w:i w:val="0"/>
          <w:lang w:val="hy-AM"/>
        </w:rPr>
        <w:t>Սևանի</w:t>
      </w:r>
      <w:r w:rsidR="00B301D2" w:rsidRPr="000641C0">
        <w:rPr>
          <w:rFonts w:ascii="GHEA Grapalat" w:hAnsi="GHEA Grapalat"/>
          <w:b/>
          <w:i w:val="0"/>
          <w:lang w:val="af-ZA"/>
        </w:rPr>
        <w:t xml:space="preserve"> համայնքապետարանը</w:t>
      </w:r>
      <w:r w:rsidRPr="00F566BF">
        <w:rPr>
          <w:rFonts w:ascii="GHEA Grapalat" w:hAnsi="GHEA Grapalat"/>
          <w:i w:val="0"/>
          <w:lang w:val="af-ZA"/>
        </w:rPr>
        <w:t>, որը գտնվում է</w:t>
      </w:r>
      <w:r w:rsidR="00B301D2">
        <w:rPr>
          <w:rFonts w:ascii="GHEA Grapalat" w:hAnsi="GHEA Grapalat"/>
          <w:i w:val="0"/>
          <w:lang w:val="af-ZA"/>
        </w:rPr>
        <w:t xml:space="preserve"> </w:t>
      </w:r>
      <w:r w:rsidR="00B301D2" w:rsidRPr="000641C0">
        <w:rPr>
          <w:rFonts w:ascii="GHEA Grapalat" w:hAnsi="GHEA Grapalat"/>
          <w:b/>
          <w:i w:val="0"/>
          <w:lang w:val="af-ZA"/>
        </w:rPr>
        <w:t>ք.</w:t>
      </w:r>
      <w:r w:rsidR="00526C90">
        <w:rPr>
          <w:rFonts w:ascii="GHEA Grapalat" w:hAnsi="GHEA Grapalat"/>
          <w:b/>
          <w:i w:val="0"/>
          <w:lang w:val="hy-AM"/>
        </w:rPr>
        <w:t xml:space="preserve"> Սևան</w:t>
      </w:r>
      <w:r w:rsidR="00B301D2" w:rsidRPr="000641C0">
        <w:rPr>
          <w:rFonts w:ascii="GHEA Grapalat" w:hAnsi="GHEA Grapalat"/>
          <w:b/>
          <w:i w:val="0"/>
          <w:lang w:val="af-ZA"/>
        </w:rPr>
        <w:t xml:space="preserve">, </w:t>
      </w:r>
      <w:r w:rsidR="00526C90">
        <w:rPr>
          <w:rFonts w:ascii="GHEA Grapalat" w:hAnsi="GHEA Grapalat"/>
          <w:b/>
          <w:i w:val="0"/>
          <w:lang w:val="hy-AM"/>
        </w:rPr>
        <w:t>Նաիրյան,</w:t>
      </w:r>
      <w:r w:rsidR="00B301D2" w:rsidRPr="000641C0">
        <w:rPr>
          <w:rFonts w:ascii="GHEA Grapalat" w:hAnsi="GHEA Grapalat"/>
          <w:b/>
          <w:i w:val="0"/>
          <w:lang w:val="af-ZA"/>
        </w:rPr>
        <w:t xml:space="preserve"> </w:t>
      </w:r>
      <w:r w:rsidR="00526C90">
        <w:rPr>
          <w:rFonts w:ascii="GHEA Grapalat" w:hAnsi="GHEA Grapalat"/>
          <w:b/>
          <w:i w:val="0"/>
          <w:lang w:val="hy-AM"/>
        </w:rPr>
        <w:t>164</w:t>
      </w:r>
      <w:r w:rsidR="00B301D2">
        <w:rPr>
          <w:rFonts w:ascii="GHEA Grapalat" w:hAnsi="GHEA Grapalat"/>
          <w:i w:val="0"/>
          <w:lang w:val="af-ZA"/>
        </w:rPr>
        <w:t xml:space="preserve"> </w:t>
      </w:r>
      <w:r w:rsidRPr="00F566BF">
        <w:rPr>
          <w:rFonts w:ascii="GHEA Grapalat" w:hAnsi="GHEA Grapalat"/>
          <w:i w:val="0"/>
          <w:lang w:val="af-ZA"/>
        </w:rPr>
        <w:t>հասցեում,</w:t>
      </w:r>
      <w:r w:rsidR="00B301D2">
        <w:rPr>
          <w:rFonts w:ascii="GHEA Grapalat" w:hAnsi="GHEA Grapalat"/>
          <w:i w:val="0"/>
          <w:lang w:val="af-ZA"/>
        </w:rPr>
        <w:t xml:space="preserve"> </w:t>
      </w:r>
      <w:r w:rsidRPr="00F566BF">
        <w:rPr>
          <w:rFonts w:ascii="GHEA Grapalat" w:hAnsi="GHEA Grapalat"/>
          <w:i w:val="0"/>
          <w:lang w:val="af-ZA"/>
        </w:rPr>
        <w:t xml:space="preserve">հայտարարում է </w:t>
      </w:r>
      <w:r w:rsidR="00B301D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9"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6E29B6B7"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526C90">
        <w:rPr>
          <w:rFonts w:ascii="GHEA Grapalat" w:hAnsi="GHEA Grapalat"/>
          <w:b/>
          <w:color w:val="000000" w:themeColor="text1"/>
          <w:szCs w:val="21"/>
          <w:shd w:val="clear" w:color="auto" w:fill="FFFFFF"/>
          <w:lang w:val="hy-AM"/>
        </w:rPr>
        <w:t>Սևան</w:t>
      </w:r>
      <w:r w:rsidR="00E11B26" w:rsidRPr="00C47CF7">
        <w:rPr>
          <w:rFonts w:ascii="GHEA Grapalat" w:hAnsi="GHEA Grapalat"/>
          <w:b/>
          <w:color w:val="000000" w:themeColor="text1"/>
          <w:shd w:val="clear" w:color="auto" w:fill="FFFFFF"/>
          <w:lang w:val="af-ZA"/>
        </w:rPr>
        <w:t xml:space="preserve"> </w:t>
      </w:r>
      <w:r w:rsidR="00E11B26" w:rsidRPr="00C47CF7">
        <w:rPr>
          <w:rFonts w:ascii="GHEA Grapalat" w:hAnsi="GHEA Grapalat"/>
          <w:b/>
          <w:color w:val="000000" w:themeColor="text1"/>
          <w:shd w:val="clear" w:color="auto" w:fill="FFFFFF"/>
        </w:rPr>
        <w:t>քաղաքի</w:t>
      </w:r>
      <w:r w:rsidR="00E11B26" w:rsidRPr="00C47CF7">
        <w:rPr>
          <w:rFonts w:ascii="GHEA Grapalat" w:hAnsi="GHEA Grapalat"/>
          <w:b/>
          <w:color w:val="000000" w:themeColor="text1"/>
          <w:shd w:val="clear" w:color="auto" w:fill="FFFFFF"/>
          <w:lang w:val="af-ZA"/>
        </w:rPr>
        <w:t xml:space="preserve"> </w:t>
      </w:r>
      <w:r w:rsidR="00526C90">
        <w:rPr>
          <w:rFonts w:ascii="GHEA Grapalat" w:hAnsi="GHEA Grapalat"/>
          <w:b/>
          <w:color w:val="000000" w:themeColor="text1"/>
          <w:shd w:val="clear" w:color="auto" w:fill="FFFFFF"/>
          <w:lang w:val="hy-AM"/>
        </w:rPr>
        <w:t xml:space="preserve">Նաիրյան </w:t>
      </w:r>
      <w:r w:rsidR="00E11B26" w:rsidRPr="00C47CF7">
        <w:rPr>
          <w:rFonts w:ascii="GHEA Grapalat" w:hAnsi="GHEA Grapalat"/>
          <w:b/>
          <w:color w:val="000000" w:themeColor="text1"/>
          <w:shd w:val="clear" w:color="auto" w:fill="FFFFFF"/>
        </w:rPr>
        <w:t>փողոցի</w:t>
      </w:r>
      <w:r w:rsidR="00E11B26" w:rsidRPr="00C47CF7">
        <w:rPr>
          <w:rFonts w:ascii="GHEA Grapalat" w:hAnsi="GHEA Grapalat"/>
          <w:b/>
          <w:color w:val="000000" w:themeColor="text1"/>
          <w:shd w:val="clear" w:color="auto" w:fill="FFFFFF"/>
          <w:lang w:val="af-ZA"/>
        </w:rPr>
        <w:t xml:space="preserve"> </w:t>
      </w:r>
      <w:r w:rsidR="006C014C">
        <w:rPr>
          <w:rFonts w:ascii="GHEA Grapalat" w:hAnsi="GHEA Grapalat"/>
          <w:b/>
          <w:color w:val="000000" w:themeColor="text1"/>
          <w:shd w:val="clear" w:color="auto" w:fill="FFFFFF"/>
          <w:lang w:val="hy-AM"/>
        </w:rPr>
        <w:t xml:space="preserve">և Զորավար Անդրանիկի հրապարակի </w:t>
      </w:r>
      <w:r w:rsidR="00526C90">
        <w:rPr>
          <w:rFonts w:ascii="GHEA Grapalat" w:hAnsi="GHEA Grapalat"/>
          <w:b/>
          <w:color w:val="000000" w:themeColor="text1"/>
          <w:shd w:val="clear" w:color="auto" w:fill="FFFFFF"/>
          <w:lang w:val="hy-AM"/>
        </w:rPr>
        <w:t>հինմա</w:t>
      </w:r>
      <w:r w:rsidR="00E11B26" w:rsidRPr="00C47CF7">
        <w:rPr>
          <w:rFonts w:ascii="GHEA Grapalat" w:hAnsi="GHEA Grapalat"/>
          <w:b/>
          <w:color w:val="000000" w:themeColor="text1"/>
          <w:shd w:val="clear" w:color="auto" w:fill="FFFFFF"/>
        </w:rPr>
        <w:t>նորոգման</w:t>
      </w:r>
      <w:r w:rsidR="00E11B26" w:rsidRPr="00C47CF7">
        <w:rPr>
          <w:rFonts w:ascii="Calibri" w:hAnsi="Calibri" w:cs="Calibri"/>
          <w:b/>
          <w:color w:val="000000" w:themeColor="text1"/>
          <w:shd w:val="clear" w:color="auto" w:fill="FFFFFF"/>
          <w:lang w:val="af-ZA"/>
        </w:rPr>
        <w:t> </w:t>
      </w:r>
      <w:r w:rsidR="00E11B26" w:rsidRPr="00C47CF7">
        <w:rPr>
          <w:rFonts w:ascii="GHEA Grapalat" w:hAnsi="GHEA Grapalat"/>
          <w:b/>
          <w:color w:val="000000" w:themeColor="text1"/>
          <w:shd w:val="clear" w:color="auto" w:fill="FFFFFF"/>
          <w:lang w:val="en-US"/>
        </w:rPr>
        <w:t>աշխատանքներ</w:t>
      </w:r>
      <w:r w:rsidR="00E11B26">
        <w:rPr>
          <w:rFonts w:ascii="GHEA Grapalat" w:hAnsi="GHEA Grapalat"/>
          <w:b/>
          <w:color w:val="000000" w:themeColor="text1"/>
          <w:shd w:val="clear" w:color="auto" w:fill="FFFFFF"/>
          <w:lang w:val="en-US"/>
        </w:rPr>
        <w:t>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որակի</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տեխնիկական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հսկողության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խորհրդատվական</w:t>
      </w:r>
      <w:r w:rsidR="000641C0" w:rsidRPr="000641C0">
        <w:rPr>
          <w:rFonts w:ascii="GHEA Grapalat" w:hAnsi="GHEA Grapalat"/>
          <w:b/>
          <w:color w:val="000000" w:themeColor="text1"/>
          <w:szCs w:val="21"/>
          <w:shd w:val="clear" w:color="auto" w:fill="FFFFFF"/>
          <w:lang w:val="af-ZA"/>
        </w:rPr>
        <w:t xml:space="preserve"> </w:t>
      </w:r>
      <w:r w:rsidR="000641C0" w:rsidRPr="000641C0">
        <w:rPr>
          <w:rFonts w:ascii="GHEA Grapalat" w:hAnsi="GHEA Grapalat"/>
          <w:b/>
          <w:color w:val="000000" w:themeColor="text1"/>
          <w:szCs w:val="21"/>
          <w:shd w:val="clear" w:color="auto" w:fill="FFFFFF"/>
        </w:rPr>
        <w:t>ծառայություններ</w:t>
      </w:r>
      <w:r w:rsidR="00526C90">
        <w:rPr>
          <w:rFonts w:ascii="GHEA Grapalat" w:hAnsi="GHEA Grapalat"/>
          <w:b/>
          <w:color w:val="000000" w:themeColor="text1"/>
          <w:szCs w:val="21"/>
          <w:shd w:val="clear" w:color="auto" w:fill="FFFFFF"/>
          <w:lang w:val="hy-AM"/>
        </w:rPr>
        <w:t>ի</w:t>
      </w:r>
      <w:r w:rsidR="000641C0" w:rsidRPr="000641C0">
        <w:rPr>
          <w:rFonts w:ascii="GHEA Grapalat" w:hAnsi="GHEA Grapalat"/>
          <w:i w:val="0"/>
          <w:color w:val="000000" w:themeColor="text1"/>
          <w:sz w:val="18"/>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3425A4E"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455978D" w:rsidR="00357D48" w:rsidRPr="00F566BF" w:rsidRDefault="003B5AE9" w:rsidP="00B301D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301D2" w:rsidRPr="00B301D2">
        <w:rPr>
          <w:rFonts w:ascii="GHEA Grapalat" w:hAnsi="GHEA Grapalat"/>
          <w:b/>
          <w:lang w:val="af-ZA"/>
        </w:rPr>
        <w:t xml:space="preserve">2023թ. </w:t>
      </w:r>
      <w:r w:rsidR="00526C90">
        <w:rPr>
          <w:rFonts w:ascii="GHEA Grapalat" w:hAnsi="GHEA Grapalat"/>
          <w:b/>
          <w:lang w:val="af-ZA"/>
        </w:rPr>
        <w:t xml:space="preserve">մայիսի </w:t>
      </w:r>
      <w:r w:rsidR="00526C90">
        <w:rPr>
          <w:rFonts w:ascii="GHEA Grapalat" w:hAnsi="GHEA Grapalat"/>
          <w:b/>
          <w:lang w:val="hy-AM"/>
        </w:rPr>
        <w:t>2</w:t>
      </w:r>
      <w:r w:rsidR="00C335E0" w:rsidRPr="00C335E0">
        <w:rPr>
          <w:rFonts w:ascii="GHEA Grapalat" w:hAnsi="GHEA Grapalat"/>
          <w:b/>
          <w:lang w:val="af-ZA"/>
        </w:rPr>
        <w:t>3</w:t>
      </w:r>
      <w:r w:rsidR="003A2B73">
        <w:rPr>
          <w:rFonts w:ascii="GHEA Grapalat" w:hAnsi="GHEA Grapalat"/>
          <w:b/>
          <w:lang w:val="af-ZA"/>
        </w:rPr>
        <w:t>-</w:t>
      </w:r>
      <w:r w:rsidR="00B301D2" w:rsidRPr="00B301D2">
        <w:rPr>
          <w:rFonts w:ascii="GHEA Grapalat" w:hAnsi="GHEA Grapalat"/>
          <w:b/>
          <w:lang w:val="af-ZA"/>
        </w:rPr>
        <w:t xml:space="preserve">ը, </w:t>
      </w:r>
      <w:r w:rsidR="00357D48" w:rsidRPr="00B301D2">
        <w:rPr>
          <w:rFonts w:ascii="GHEA Grapalat" w:hAnsi="GHEA Grapalat"/>
          <w:b/>
          <w:lang w:val="af-ZA"/>
        </w:rPr>
        <w:t xml:space="preserve">ժամը </w:t>
      </w:r>
      <w:r w:rsidR="003A2B73">
        <w:rPr>
          <w:rFonts w:ascii="GHEA Grapalat" w:hAnsi="GHEA Grapalat"/>
          <w:b/>
          <w:lang w:val="af-ZA"/>
        </w:rPr>
        <w:t>1</w:t>
      </w:r>
      <w:r w:rsidR="00A83F66">
        <w:rPr>
          <w:rFonts w:ascii="GHEA Grapalat" w:hAnsi="GHEA Grapalat"/>
          <w:b/>
          <w:lang w:val="af-ZA"/>
        </w:rPr>
        <w:t>1</w:t>
      </w:r>
      <w:r w:rsidR="00526C90">
        <w:rPr>
          <w:rFonts w:ascii="GHEA Grapalat" w:hAnsi="GHEA Grapalat"/>
          <w:b/>
          <w:lang w:val="af-ZA"/>
        </w:rPr>
        <w:t>:</w:t>
      </w:r>
      <w:r w:rsidR="00526C90">
        <w:rPr>
          <w:rFonts w:ascii="GHEA Grapalat" w:hAnsi="GHEA Grapalat"/>
          <w:b/>
          <w:lang w:val="hy-AM"/>
        </w:rPr>
        <w:t>00</w:t>
      </w:r>
      <w:r w:rsidR="005939DE" w:rsidRPr="00B301D2">
        <w:rPr>
          <w:rFonts w:ascii="GHEA Grapalat" w:hAnsi="GHEA Grapalat"/>
          <w:b/>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5B36ED2"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301D2" w:rsidRPr="00B301D2">
        <w:rPr>
          <w:rFonts w:ascii="GHEA Grapalat" w:hAnsi="GHEA Grapalat"/>
          <w:b/>
          <w:lang w:val="af-ZA"/>
        </w:rPr>
        <w:t xml:space="preserve">2023թ. </w:t>
      </w:r>
      <w:r w:rsidR="00526C90">
        <w:rPr>
          <w:rFonts w:ascii="GHEA Grapalat" w:hAnsi="GHEA Grapalat"/>
          <w:b/>
          <w:lang w:val="af-ZA"/>
        </w:rPr>
        <w:t xml:space="preserve">մայիսի </w:t>
      </w:r>
      <w:r w:rsidR="00526C90">
        <w:rPr>
          <w:rFonts w:ascii="GHEA Grapalat" w:hAnsi="GHEA Grapalat"/>
          <w:b/>
          <w:lang w:val="hy-AM"/>
        </w:rPr>
        <w:t>2</w:t>
      </w:r>
      <w:r w:rsidR="00C335E0">
        <w:rPr>
          <w:rFonts w:ascii="GHEA Grapalat" w:hAnsi="GHEA Grapalat"/>
          <w:b/>
          <w:lang w:val="en-US"/>
        </w:rPr>
        <w:t>3</w:t>
      </w:r>
      <w:bookmarkStart w:id="2" w:name="_GoBack"/>
      <w:bookmarkEnd w:id="2"/>
      <w:r w:rsidR="00B301D2" w:rsidRPr="00B301D2">
        <w:rPr>
          <w:rFonts w:ascii="GHEA Grapalat" w:hAnsi="GHEA Grapalat"/>
          <w:b/>
          <w:lang w:val="af-ZA"/>
        </w:rPr>
        <w:t>-</w:t>
      </w:r>
      <w:r w:rsidR="00B301D2">
        <w:rPr>
          <w:rFonts w:ascii="GHEA Grapalat" w:hAnsi="GHEA Grapalat"/>
          <w:b/>
          <w:lang w:val="af-ZA"/>
        </w:rPr>
        <w:t>ին</w:t>
      </w:r>
      <w:r w:rsidR="00B301D2" w:rsidRPr="00B301D2">
        <w:rPr>
          <w:rFonts w:ascii="GHEA Grapalat" w:hAnsi="GHEA Grapalat"/>
          <w:b/>
          <w:lang w:val="af-ZA"/>
        </w:rPr>
        <w:t xml:space="preserve">, ժամը </w:t>
      </w:r>
      <w:r w:rsidR="003A2B73">
        <w:rPr>
          <w:rFonts w:ascii="GHEA Grapalat" w:hAnsi="GHEA Grapalat"/>
          <w:b/>
          <w:lang w:val="af-ZA"/>
        </w:rPr>
        <w:t>1</w:t>
      </w:r>
      <w:r w:rsidR="00A83F66">
        <w:rPr>
          <w:rFonts w:ascii="GHEA Grapalat" w:hAnsi="GHEA Grapalat"/>
          <w:b/>
          <w:lang w:val="af-ZA"/>
        </w:rPr>
        <w:t>1</w:t>
      </w:r>
      <w:r w:rsidR="003A2B73">
        <w:rPr>
          <w:rFonts w:ascii="GHEA Grapalat" w:hAnsi="GHEA Grapalat"/>
          <w:b/>
          <w:lang w:val="af-ZA"/>
        </w:rPr>
        <w:t>:</w:t>
      </w:r>
      <w:r w:rsidR="00526C90">
        <w:rPr>
          <w:rFonts w:ascii="GHEA Grapalat" w:hAnsi="GHEA Grapalat"/>
          <w:b/>
          <w:lang w:val="hy-AM"/>
        </w:rPr>
        <w:t>00</w:t>
      </w:r>
      <w:r w:rsidR="00B301D2">
        <w:rPr>
          <w:rFonts w:ascii="GHEA Grapalat" w:hAnsi="GHEA Grapalat"/>
          <w:b/>
          <w:lang w:val="af-ZA"/>
        </w:rPr>
        <w:t>-</w:t>
      </w:r>
      <w:r w:rsidR="00B301D2" w:rsidRPr="00B301D2">
        <w:rPr>
          <w:rFonts w:ascii="GHEA Grapalat" w:hAnsi="GHEA Grapalat"/>
          <w:b/>
          <w:lang w:val="af-ZA"/>
        </w:rPr>
        <w:t xml:space="preserve"> </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0113DA77" w:rsidR="00754697" w:rsidRPr="00B301D2" w:rsidRDefault="00754697" w:rsidP="00B301D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526C90">
        <w:rPr>
          <w:rFonts w:ascii="GHEA Grapalat" w:hAnsi="GHEA Grapalat"/>
          <w:i w:val="0"/>
          <w:lang w:val="af-ZA"/>
        </w:rPr>
        <w:t>գնահատող հանձնաժողովի քարտուղար</w:t>
      </w:r>
      <w:r w:rsidRPr="00F566BF">
        <w:rPr>
          <w:rFonts w:ascii="GHEA Grapalat" w:hAnsi="GHEA Grapalat"/>
          <w:i w:val="0"/>
          <w:lang w:val="af-ZA"/>
        </w:rPr>
        <w:t>`</w:t>
      </w:r>
      <w:r w:rsidR="00526C90">
        <w:rPr>
          <w:rFonts w:ascii="GHEA Grapalat" w:hAnsi="GHEA Grapalat"/>
          <w:i w:val="0"/>
          <w:lang w:val="hy-AM"/>
        </w:rPr>
        <w:t xml:space="preserve"> </w:t>
      </w:r>
      <w:r w:rsidR="00B301D2" w:rsidRPr="00B301D2">
        <w:rPr>
          <w:rFonts w:ascii="GHEA Grapalat" w:hAnsi="GHEA Grapalat"/>
          <w:b/>
          <w:i w:val="0"/>
          <w:lang w:val="af-ZA"/>
        </w:rPr>
        <w:t>Ար</w:t>
      </w:r>
      <w:r w:rsidR="00526C90">
        <w:rPr>
          <w:rFonts w:ascii="GHEA Grapalat" w:hAnsi="GHEA Grapalat"/>
          <w:b/>
          <w:i w:val="0"/>
          <w:lang w:val="hy-AM"/>
        </w:rPr>
        <w:t>տակ</w:t>
      </w:r>
      <w:r w:rsidR="00B301D2" w:rsidRPr="00B301D2">
        <w:rPr>
          <w:rFonts w:ascii="GHEA Grapalat" w:hAnsi="GHEA Grapalat"/>
          <w:b/>
          <w:i w:val="0"/>
          <w:lang w:val="af-ZA"/>
        </w:rPr>
        <w:t xml:space="preserve"> Ավետիսյան</w:t>
      </w:r>
      <w:r w:rsidR="009F18D0" w:rsidRPr="00B301D2">
        <w:rPr>
          <w:rFonts w:ascii="GHEA Grapalat" w:hAnsi="GHEA Grapalat"/>
          <w:b/>
          <w:i w:val="0"/>
          <w:lang w:val="af-ZA"/>
        </w:rPr>
        <w:t>ին</w:t>
      </w:r>
    </w:p>
    <w:p w14:paraId="30420421" w14:textId="77777777" w:rsidR="00526C90" w:rsidRDefault="00526C90" w:rsidP="00526C90">
      <w:pPr>
        <w:pStyle w:val="a3"/>
        <w:spacing w:line="240" w:lineRule="auto"/>
        <w:rPr>
          <w:rFonts w:ascii="GHEA Grapalat" w:hAnsi="GHEA Grapalat"/>
          <w:i w:val="0"/>
          <w:lang w:val="hy-AM"/>
        </w:rPr>
      </w:pPr>
      <w:r w:rsidRPr="00487C95">
        <w:rPr>
          <w:rFonts w:ascii="GHEA Grapalat" w:hAnsi="GHEA Grapalat"/>
          <w:i w:val="0"/>
          <w:lang w:val="af-ZA"/>
        </w:rPr>
        <w:t xml:space="preserve">                                     </w:t>
      </w:r>
    </w:p>
    <w:p w14:paraId="12F9FCC2" w14:textId="6FA53B7B" w:rsidR="00526C90" w:rsidRPr="00487C95" w:rsidRDefault="00526C90" w:rsidP="00526C90">
      <w:pPr>
        <w:pStyle w:val="a3"/>
        <w:spacing w:line="240" w:lineRule="auto"/>
        <w:ind w:left="1404"/>
        <w:rPr>
          <w:rFonts w:ascii="GHEA Grapalat" w:hAnsi="GHEA Grapalat"/>
          <w:i w:val="0"/>
          <w:u w:val="single"/>
          <w:lang w:val="af-ZA"/>
        </w:rPr>
      </w:pPr>
      <w:r w:rsidRPr="00487C95">
        <w:rPr>
          <w:rFonts w:ascii="GHEA Grapalat" w:hAnsi="GHEA Grapalat"/>
          <w:i w:val="0"/>
          <w:lang w:val="af-ZA"/>
        </w:rPr>
        <w:t xml:space="preserve"> Հեռախոս </w:t>
      </w:r>
      <w:r>
        <w:rPr>
          <w:rFonts w:ascii="GHEA Grapalat" w:hAnsi="GHEA Grapalat"/>
          <w:i w:val="0"/>
          <w:u w:val="single"/>
          <w:lang w:val="af-ZA"/>
        </w:rPr>
        <w:t>0261 2-43-23, 091 169016</w:t>
      </w:r>
    </w:p>
    <w:p w14:paraId="1B624B5C" w14:textId="77777777" w:rsidR="00526C90" w:rsidRPr="00487C95" w:rsidRDefault="00526C90" w:rsidP="00526C90">
      <w:pPr>
        <w:pStyle w:val="a3"/>
        <w:spacing w:line="240" w:lineRule="auto"/>
        <w:rPr>
          <w:rFonts w:ascii="GHEA Grapalat" w:hAnsi="GHEA Grapalat"/>
          <w:i w:val="0"/>
          <w:lang w:val="af-ZA"/>
        </w:rPr>
      </w:pPr>
    </w:p>
    <w:p w14:paraId="24F1DAB2" w14:textId="5B520818" w:rsidR="00526C90" w:rsidRPr="00487C95" w:rsidRDefault="00526C90" w:rsidP="00526C90">
      <w:pPr>
        <w:pStyle w:val="a3"/>
        <w:spacing w:line="240" w:lineRule="auto"/>
        <w:rPr>
          <w:rFonts w:ascii="GHEA Grapalat" w:hAnsi="GHEA Grapalat"/>
          <w:i w:val="0"/>
          <w:u w:val="single"/>
          <w:lang w:val="af-ZA"/>
        </w:rPr>
      </w:pPr>
      <w:r w:rsidRPr="00487C95">
        <w:rPr>
          <w:rFonts w:ascii="GHEA Grapalat" w:hAnsi="GHEA Grapalat"/>
          <w:i w:val="0"/>
          <w:lang w:val="af-ZA"/>
        </w:rPr>
        <w:t xml:space="preserve">                        Էլ. փոստ </w:t>
      </w:r>
      <w:r>
        <w:rPr>
          <w:rFonts w:ascii="GHEA Grapalat" w:hAnsi="GHEA Grapalat"/>
          <w:i w:val="0"/>
          <w:u w:val="single"/>
          <w:lang w:val="af-ZA"/>
        </w:rPr>
        <w:t>sevanhamaynq@mail.ru</w:t>
      </w:r>
    </w:p>
    <w:p w14:paraId="6D5FA312" w14:textId="77777777" w:rsidR="00526C90" w:rsidRPr="00487C95" w:rsidRDefault="00526C90" w:rsidP="00526C90">
      <w:pPr>
        <w:pStyle w:val="a3"/>
        <w:spacing w:line="240" w:lineRule="auto"/>
        <w:rPr>
          <w:rFonts w:ascii="GHEA Grapalat" w:hAnsi="GHEA Grapalat"/>
          <w:i w:val="0"/>
          <w:lang w:val="af-ZA"/>
        </w:rPr>
      </w:pPr>
    </w:p>
    <w:p w14:paraId="5BC85A6E" w14:textId="750D60EC" w:rsidR="00526C90" w:rsidRPr="00487C95" w:rsidRDefault="00526C90" w:rsidP="00526C90">
      <w:pPr>
        <w:pStyle w:val="a3"/>
        <w:spacing w:line="240" w:lineRule="auto"/>
        <w:ind w:left="1416" w:firstLine="708"/>
        <w:jc w:val="left"/>
        <w:rPr>
          <w:rFonts w:ascii="GHEA Grapalat" w:hAnsi="GHEA Grapalat"/>
          <w:i w:val="0"/>
          <w:u w:val="single"/>
          <w:lang w:val="af-ZA"/>
        </w:rPr>
      </w:pPr>
      <w:r w:rsidRPr="00487C95">
        <w:rPr>
          <w:rFonts w:ascii="GHEA Grapalat" w:hAnsi="GHEA Grapalat"/>
          <w:i w:val="0"/>
          <w:lang w:val="af-ZA"/>
        </w:rPr>
        <w:t>Պատվիրատու</w:t>
      </w:r>
      <w:r>
        <w:rPr>
          <w:rFonts w:ascii="GHEA Grapalat" w:hAnsi="GHEA Grapalat"/>
          <w:i w:val="0"/>
          <w:lang w:val="af-ZA"/>
        </w:rPr>
        <w:t>`</w:t>
      </w:r>
      <w:r w:rsidRPr="00487C95">
        <w:rPr>
          <w:rFonts w:ascii="GHEA Grapalat" w:hAnsi="GHEA Grapalat"/>
          <w:i w:val="0"/>
          <w:lang w:val="af-ZA"/>
        </w:rPr>
        <w:t xml:space="preserve"> </w:t>
      </w:r>
      <w:r>
        <w:rPr>
          <w:rFonts w:ascii="GHEA Grapalat" w:hAnsi="GHEA Grapalat"/>
          <w:i w:val="0"/>
          <w:u w:val="single"/>
          <w:lang w:val="af-ZA"/>
        </w:rPr>
        <w:t>Սևանի համայնքապետարան</w:t>
      </w:r>
    </w:p>
    <w:p w14:paraId="0D5AEBCB" w14:textId="2901C260" w:rsidR="009F18D0" w:rsidRPr="00B301D2" w:rsidRDefault="009F18D0" w:rsidP="00B301D2">
      <w:pPr>
        <w:pStyle w:val="a3"/>
        <w:spacing w:line="240" w:lineRule="auto"/>
        <w:ind w:firstLine="0"/>
        <w:jc w:val="center"/>
        <w:rPr>
          <w:rFonts w:ascii="GHEA Grapalat" w:hAnsi="GHEA Grapalat"/>
          <w:b/>
          <w:i w:val="0"/>
          <w:lang w:val="af-ZA"/>
        </w:rPr>
      </w:pPr>
    </w:p>
    <w:p w14:paraId="15A45FA9" w14:textId="471B0B7C" w:rsidR="00A12C95" w:rsidRPr="00F566BF" w:rsidRDefault="00C13672" w:rsidP="000641C0">
      <w:pPr>
        <w:pStyle w:val="31"/>
        <w:spacing w:after="240" w:line="240" w:lineRule="auto"/>
        <w:ind w:firstLine="0"/>
        <w:rPr>
          <w:rFonts w:ascii="GHEA Grapalat" w:hAnsi="GHEA Grapalat"/>
          <w:i/>
          <w:lang w:val="af-ZA"/>
        </w:rPr>
      </w:pPr>
      <w:r w:rsidRPr="001B3CBF">
        <w:rPr>
          <w:rFonts w:ascii="GHEA Grapalat" w:hAnsi="GHEA Grapalat" w:cs="Sylfaen"/>
          <w:b/>
          <w:i/>
          <w:iCs/>
          <w:color w:val="4F81BD" w:themeColor="accent1"/>
          <w:sz w:val="18"/>
          <w:szCs w:val="18"/>
          <w:lang w:val="es-ES"/>
        </w:rPr>
        <w:t xml:space="preserve">  </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B301D2">
      <w:pPr>
        <w:pStyle w:val="aa"/>
        <w:ind w:right="-7"/>
        <w:rPr>
          <w:rFonts w:ascii="GHEA Grapalat" w:hAnsi="GHEA Grapalat" w:cs="Sylfaen"/>
          <w:i/>
          <w:sz w:val="22"/>
          <w:lang w:val="af-ZA"/>
        </w:rPr>
      </w:pPr>
    </w:p>
    <w:p w14:paraId="7620B35D" w14:textId="77777777" w:rsidR="00096865" w:rsidRPr="00F566BF" w:rsidRDefault="00096865" w:rsidP="00B301D2">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868639D"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526C90">
        <w:rPr>
          <w:rFonts w:ascii="GHEA Grapalat" w:hAnsi="GHEA Grapalat" w:cs="Times Armenian"/>
          <w:i/>
          <w:lang w:val="hy-AM"/>
        </w:rPr>
        <w:t>Սևանի</w:t>
      </w:r>
      <w:r w:rsidR="00B301D2" w:rsidRPr="00945BFB">
        <w:rPr>
          <w:rFonts w:ascii="GHEA Grapalat" w:hAnsi="GHEA Grapalat" w:cs="Times Armenian"/>
          <w:i/>
          <w:lang w:val="af-ZA"/>
        </w:rPr>
        <w:t xml:space="preserve"> </w:t>
      </w:r>
      <w:r w:rsidR="00B301D2">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68DCADC5" w:rsidR="00096865" w:rsidRPr="00786F15" w:rsidRDefault="00526C90" w:rsidP="00EF3662">
      <w:pPr>
        <w:pStyle w:val="aa"/>
        <w:ind w:right="-7"/>
        <w:jc w:val="center"/>
        <w:rPr>
          <w:rFonts w:ascii="GHEA Grapalat" w:hAnsi="GHEA Grapalat"/>
          <w:lang w:val="af-ZA"/>
        </w:rPr>
      </w:pPr>
      <w:r w:rsidRPr="00786F15">
        <w:rPr>
          <w:rFonts w:ascii="GHEA Grapalat" w:hAnsi="GHEA Grapalat" w:cs="Sylfaen"/>
          <w:lang w:val="hy-AM"/>
        </w:rPr>
        <w:t>ՍԵՎԱՆԻ</w:t>
      </w:r>
      <w:r w:rsidR="00B301D2" w:rsidRPr="00786F15">
        <w:rPr>
          <w:rFonts w:ascii="GHEA Grapalat" w:hAnsi="GHEA Grapalat" w:cs="Sylfaen"/>
          <w:lang w:val="af-ZA"/>
        </w:rPr>
        <w:t xml:space="preserve"> </w:t>
      </w:r>
      <w:r w:rsidR="00B301D2" w:rsidRPr="00786F15">
        <w:rPr>
          <w:rFonts w:ascii="GHEA Grapalat" w:hAnsi="GHEA Grapalat" w:cs="Sylfaen"/>
        </w:rPr>
        <w:t>ՀԱՄԱՅՆՔԱՊԵՏԱՐԱՆ</w:t>
      </w:r>
      <w:r w:rsidR="002B32D6" w:rsidRPr="00786F15">
        <w:rPr>
          <w:rFonts w:ascii="GHEA Grapalat" w:hAnsi="GHEA Grapalat" w:cs="Sylfaen"/>
        </w:rPr>
        <w:t>Ի</w:t>
      </w:r>
      <w:r w:rsidR="002B32D6" w:rsidRPr="00786F15">
        <w:rPr>
          <w:rFonts w:ascii="GHEA Grapalat" w:hAnsi="GHEA Grapalat" w:cs="Sylfaen"/>
          <w:lang w:val="af-ZA"/>
        </w:rPr>
        <w:t xml:space="preserve"> </w:t>
      </w:r>
      <w:r w:rsidR="002B32D6" w:rsidRPr="00786F15">
        <w:rPr>
          <w:rFonts w:ascii="GHEA Grapalat" w:hAnsi="GHEA Grapalat" w:cs="Sylfaen"/>
        </w:rPr>
        <w:t>ԿԱՐԻՔՆԵՐԻ</w:t>
      </w:r>
      <w:r w:rsidR="002B32D6" w:rsidRPr="00786F15">
        <w:rPr>
          <w:rFonts w:ascii="GHEA Grapalat" w:hAnsi="GHEA Grapalat" w:cs="Times Armenian"/>
          <w:lang w:val="af-ZA"/>
        </w:rPr>
        <w:t xml:space="preserve"> </w:t>
      </w:r>
      <w:r w:rsidR="002B32D6" w:rsidRPr="00786F15">
        <w:rPr>
          <w:rFonts w:ascii="GHEA Grapalat" w:hAnsi="GHEA Grapalat" w:cs="Sylfaen"/>
        </w:rPr>
        <w:t>ՀԱՄԱՐ</w:t>
      </w:r>
      <w:r w:rsidR="002B32D6" w:rsidRPr="00786F15">
        <w:rPr>
          <w:rFonts w:ascii="GHEA Grapalat" w:hAnsi="GHEA Grapalat" w:cs="Times Armenian"/>
          <w:lang w:val="af-ZA"/>
        </w:rPr>
        <w:t xml:space="preserve">` </w:t>
      </w:r>
      <w:r w:rsidR="002B32D6" w:rsidRPr="00786F15">
        <w:rPr>
          <w:rFonts w:ascii="GHEA Grapalat" w:hAnsi="GHEA Grapalat" w:cs="Sylfaen"/>
          <w:lang w:val="af-ZA"/>
        </w:rPr>
        <w:t>«</w:t>
      </w:r>
      <w:r w:rsidRPr="00786F15">
        <w:rPr>
          <w:rFonts w:ascii="GHEA Grapalat" w:hAnsi="GHEA Grapalat" w:cs="Sylfaen"/>
          <w:b/>
          <w:lang w:val="hy-AM"/>
        </w:rPr>
        <w:t>ՍԵՎԱՆ</w:t>
      </w:r>
      <w:r w:rsidR="00A83F66" w:rsidRPr="00786F15">
        <w:rPr>
          <w:rFonts w:ascii="GHEA Grapalat" w:hAnsi="GHEA Grapalat"/>
          <w:b/>
          <w:color w:val="000000" w:themeColor="text1"/>
          <w:shd w:val="clear" w:color="auto" w:fill="FFFFFF"/>
          <w:lang w:val="af-ZA"/>
        </w:rPr>
        <w:t xml:space="preserve"> </w:t>
      </w:r>
      <w:r w:rsidR="00A83F66" w:rsidRPr="00786F15">
        <w:rPr>
          <w:rFonts w:ascii="GHEA Grapalat" w:hAnsi="GHEA Grapalat"/>
          <w:b/>
          <w:color w:val="000000" w:themeColor="text1"/>
          <w:shd w:val="clear" w:color="auto" w:fill="FFFFFF"/>
        </w:rPr>
        <w:t>ՔԱՂԱՔԻ</w:t>
      </w:r>
      <w:r w:rsidR="00A83F66" w:rsidRPr="00786F15">
        <w:rPr>
          <w:rFonts w:ascii="GHEA Grapalat" w:hAnsi="GHEA Grapalat"/>
          <w:b/>
          <w:color w:val="000000" w:themeColor="text1"/>
          <w:shd w:val="clear" w:color="auto" w:fill="FFFFFF"/>
          <w:lang w:val="af-ZA"/>
        </w:rPr>
        <w:t xml:space="preserve"> </w:t>
      </w:r>
      <w:r w:rsidRPr="00786F15">
        <w:rPr>
          <w:rFonts w:ascii="GHEA Grapalat" w:hAnsi="GHEA Grapalat"/>
          <w:b/>
          <w:color w:val="000000" w:themeColor="text1"/>
          <w:shd w:val="clear" w:color="auto" w:fill="FFFFFF"/>
          <w:lang w:val="hy-AM"/>
        </w:rPr>
        <w:t xml:space="preserve">ՆԱԻՐՅԱՆ </w:t>
      </w:r>
      <w:r w:rsidRPr="00786F15">
        <w:rPr>
          <w:rFonts w:ascii="GHEA Grapalat" w:hAnsi="GHEA Grapalat"/>
          <w:b/>
          <w:color w:val="000000" w:themeColor="text1"/>
          <w:shd w:val="clear" w:color="auto" w:fill="FFFFFF"/>
        </w:rPr>
        <w:t>ՓՈՂՈՑ</w:t>
      </w:r>
      <w:r w:rsidR="00A83F66" w:rsidRPr="00786F15">
        <w:rPr>
          <w:rFonts w:ascii="GHEA Grapalat" w:hAnsi="GHEA Grapalat"/>
          <w:b/>
          <w:color w:val="000000" w:themeColor="text1"/>
          <w:shd w:val="clear" w:color="auto" w:fill="FFFFFF"/>
        </w:rPr>
        <w:t>Ի</w:t>
      </w:r>
      <w:r w:rsidR="00A83F66" w:rsidRPr="00786F15">
        <w:rPr>
          <w:rFonts w:ascii="GHEA Grapalat" w:hAnsi="GHEA Grapalat"/>
          <w:b/>
          <w:color w:val="000000" w:themeColor="text1"/>
          <w:shd w:val="clear" w:color="auto" w:fill="FFFFFF"/>
          <w:lang w:val="af-ZA"/>
        </w:rPr>
        <w:t xml:space="preserve"> </w:t>
      </w:r>
      <w:r w:rsidR="006C014C" w:rsidRPr="00786F15">
        <w:rPr>
          <w:rFonts w:ascii="GHEA Grapalat" w:hAnsi="GHEA Grapalat"/>
          <w:b/>
          <w:color w:val="000000" w:themeColor="text1"/>
          <w:shd w:val="clear" w:color="auto" w:fill="FFFFFF"/>
          <w:lang w:val="hy-AM"/>
        </w:rPr>
        <w:t xml:space="preserve">ԵՎ ԶՈՐԱՎԱՐ ԱՆԴՐԱՆԻԿԻ ՀՐԱՊԱՐԱԿԻ </w:t>
      </w:r>
      <w:r w:rsidRPr="00786F15">
        <w:rPr>
          <w:rFonts w:ascii="GHEA Grapalat" w:hAnsi="GHEA Grapalat"/>
          <w:b/>
          <w:color w:val="000000" w:themeColor="text1"/>
          <w:shd w:val="clear" w:color="auto" w:fill="FFFFFF"/>
          <w:lang w:val="hy-AM"/>
        </w:rPr>
        <w:t>ՀԻՆՄԱՆ</w:t>
      </w:r>
      <w:r w:rsidR="00A83F66" w:rsidRPr="00786F15">
        <w:rPr>
          <w:rFonts w:ascii="GHEA Grapalat" w:hAnsi="GHEA Grapalat"/>
          <w:b/>
          <w:color w:val="000000" w:themeColor="text1"/>
          <w:shd w:val="clear" w:color="auto" w:fill="FFFFFF"/>
        </w:rPr>
        <w:t>ՈՐՈԳՄԱՆ</w:t>
      </w:r>
      <w:r w:rsidR="00A83F66" w:rsidRPr="00786F15">
        <w:rPr>
          <w:rFonts w:ascii="Calibri" w:hAnsi="Calibri" w:cs="Calibri"/>
          <w:b/>
          <w:color w:val="000000" w:themeColor="text1"/>
          <w:shd w:val="clear" w:color="auto" w:fill="FFFFFF"/>
          <w:lang w:val="af-ZA"/>
        </w:rPr>
        <w:t> </w:t>
      </w:r>
      <w:r w:rsidR="00A83F66" w:rsidRPr="00786F15">
        <w:rPr>
          <w:rFonts w:ascii="GHEA Grapalat" w:hAnsi="GHEA Grapalat"/>
          <w:b/>
          <w:lang w:val="af-ZA"/>
        </w:rPr>
        <w:t xml:space="preserve"> </w:t>
      </w:r>
      <w:r w:rsidR="00DC3399" w:rsidRPr="00786F15">
        <w:rPr>
          <w:rFonts w:ascii="GHEA Grapalat" w:hAnsi="GHEA Grapalat"/>
          <w:b/>
          <w:lang w:val="af-ZA"/>
        </w:rPr>
        <w:t>ԱՇԽԱՏԱՆՔՆԵՐ</w:t>
      </w:r>
      <w:r w:rsidR="00DC3399" w:rsidRPr="00786F15">
        <w:rPr>
          <w:rFonts w:ascii="GHEA Grapalat" w:hAnsi="GHEA Grapalat"/>
          <w:b/>
          <w:color w:val="000000" w:themeColor="text1"/>
          <w:shd w:val="clear" w:color="auto" w:fill="FFFFFF"/>
        </w:rPr>
        <w:t>Ի</w:t>
      </w:r>
      <w:r w:rsidR="00DC3399" w:rsidRPr="00786F15">
        <w:rPr>
          <w:rFonts w:ascii="GHEA Grapalat" w:hAnsi="GHEA Grapalat"/>
          <w:b/>
          <w:color w:val="000000" w:themeColor="text1"/>
          <w:shd w:val="clear" w:color="auto" w:fill="FFFFFF"/>
          <w:lang w:val="af-ZA"/>
        </w:rPr>
        <w:t xml:space="preserve">  </w:t>
      </w:r>
      <w:r w:rsidR="00B301D2" w:rsidRPr="00786F15">
        <w:rPr>
          <w:rFonts w:ascii="GHEA Grapalat" w:hAnsi="GHEA Grapalat"/>
          <w:b/>
          <w:lang w:val="af-ZA"/>
        </w:rPr>
        <w:t>ՈՐԱԿԻ ՏԵԽՆԻԿԱԿԱՆ ՀՍԿՈՂՈՒԹՅԱՆ ԽՈՐՀՐԴԱՏՎԱԿԱՆ ԾԱՌԱՅՈՒԹՅՈՒՆՆԵՐ</w:t>
      </w:r>
      <w:r w:rsidR="00B301D2" w:rsidRPr="00786F15">
        <w:rPr>
          <w:rFonts w:ascii="GHEA Grapalat" w:hAnsi="GHEA Grapalat" w:cs="Sylfaen"/>
          <w:b/>
          <w:lang w:val="af-ZA"/>
        </w:rPr>
        <w:t>Ի</w:t>
      </w:r>
      <w:r w:rsidR="002B32D6" w:rsidRPr="00786F15">
        <w:rPr>
          <w:rFonts w:ascii="GHEA Grapalat" w:hAnsi="GHEA Grapalat" w:cs="Sylfaen"/>
          <w:lang w:val="af-ZA"/>
        </w:rPr>
        <w:t xml:space="preserve">» </w:t>
      </w:r>
      <w:r w:rsidR="002B32D6" w:rsidRPr="00786F15">
        <w:rPr>
          <w:rFonts w:ascii="GHEA Grapalat" w:hAnsi="GHEA Grapalat" w:cs="Sylfaen"/>
        </w:rPr>
        <w:t>ՁԵՌՔԲԵՐՄԱՆ</w:t>
      </w:r>
      <w:r w:rsidR="002B32D6" w:rsidRPr="00786F15">
        <w:rPr>
          <w:rFonts w:ascii="GHEA Grapalat" w:hAnsi="GHEA Grapalat" w:cs="Times Armenian"/>
          <w:lang w:val="af-ZA"/>
        </w:rPr>
        <w:t xml:space="preserve"> </w:t>
      </w:r>
      <w:r w:rsidR="002B32D6" w:rsidRPr="00786F15">
        <w:rPr>
          <w:rFonts w:ascii="GHEA Grapalat" w:hAnsi="GHEA Grapalat" w:cs="Sylfaen"/>
        </w:rPr>
        <w:t>ՆՊԱՏԱԿՈՎ</w:t>
      </w:r>
      <w:r w:rsidR="002B32D6" w:rsidRPr="00786F15">
        <w:rPr>
          <w:rFonts w:ascii="GHEA Grapalat" w:hAnsi="GHEA Grapalat" w:cs="Sylfaen"/>
          <w:lang w:val="af-ZA"/>
        </w:rPr>
        <w:t xml:space="preserve"> </w:t>
      </w:r>
      <w:r w:rsidR="002B32D6" w:rsidRPr="00786F15">
        <w:rPr>
          <w:rFonts w:ascii="GHEA Grapalat" w:hAnsi="GHEA Grapalat" w:cs="Times Armenian"/>
          <w:lang w:val="af-ZA"/>
        </w:rPr>
        <w:t xml:space="preserve"> </w:t>
      </w:r>
      <w:r w:rsidR="002B32D6" w:rsidRPr="00786F15">
        <w:rPr>
          <w:rFonts w:ascii="GHEA Grapalat" w:hAnsi="GHEA Grapalat" w:cs="Sylfaen"/>
        </w:rPr>
        <w:t>ՀԱՅՏԱՐԱՐՎԱԾ</w:t>
      </w:r>
      <w:r w:rsidR="002B32D6" w:rsidRPr="00786F15">
        <w:rPr>
          <w:rFonts w:ascii="GHEA Grapalat" w:hAnsi="GHEA Grapalat" w:cs="Times Armenian"/>
          <w:lang w:val="af-ZA"/>
        </w:rPr>
        <w:t xml:space="preserve"> </w:t>
      </w:r>
      <w:r w:rsidR="00B301D2" w:rsidRPr="00786F15">
        <w:rPr>
          <w:rFonts w:ascii="GHEA Grapalat" w:hAnsi="GHEA Grapalat" w:cs="Sylfaen"/>
        </w:rPr>
        <w:t>ԳՆԱՆՇՄԱՆ</w:t>
      </w:r>
      <w:r w:rsidR="00B301D2" w:rsidRPr="00786F15">
        <w:rPr>
          <w:rFonts w:ascii="GHEA Grapalat" w:hAnsi="GHEA Grapalat" w:cs="Sylfaen"/>
          <w:lang w:val="af-ZA"/>
        </w:rPr>
        <w:t xml:space="preserve"> </w:t>
      </w:r>
      <w:r w:rsidR="00B301D2" w:rsidRPr="00786F15">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Default="002B32D6" w:rsidP="00EF3662">
      <w:pPr>
        <w:pStyle w:val="aa"/>
        <w:ind w:right="-7" w:firstLine="567"/>
        <w:jc w:val="center"/>
        <w:rPr>
          <w:rFonts w:ascii="GHEA Grapalat" w:hAnsi="GHEA Grapalat"/>
          <w:lang w:val="hy-AM"/>
        </w:rPr>
      </w:pPr>
    </w:p>
    <w:p w14:paraId="189AA718" w14:textId="77777777" w:rsidR="00526C90" w:rsidRDefault="00526C90" w:rsidP="00EF3662">
      <w:pPr>
        <w:pStyle w:val="aa"/>
        <w:ind w:right="-7" w:firstLine="567"/>
        <w:jc w:val="center"/>
        <w:rPr>
          <w:rFonts w:ascii="GHEA Grapalat" w:hAnsi="GHEA Grapalat"/>
          <w:lang w:val="hy-AM"/>
        </w:rPr>
      </w:pPr>
    </w:p>
    <w:p w14:paraId="00090403" w14:textId="77777777" w:rsidR="00526C90" w:rsidRDefault="00526C90" w:rsidP="00EF3662">
      <w:pPr>
        <w:pStyle w:val="aa"/>
        <w:ind w:right="-7" w:firstLine="567"/>
        <w:jc w:val="center"/>
        <w:rPr>
          <w:rFonts w:ascii="GHEA Grapalat" w:hAnsi="GHEA Grapalat"/>
          <w:lang w:val="hy-AM"/>
        </w:rPr>
      </w:pPr>
    </w:p>
    <w:p w14:paraId="74EB94B8" w14:textId="77777777" w:rsidR="00526C90" w:rsidRDefault="00526C90" w:rsidP="00EF3662">
      <w:pPr>
        <w:pStyle w:val="aa"/>
        <w:ind w:right="-7" w:firstLine="567"/>
        <w:jc w:val="center"/>
        <w:rPr>
          <w:rFonts w:ascii="GHEA Grapalat" w:hAnsi="GHEA Grapalat"/>
          <w:lang w:val="hy-AM"/>
        </w:rPr>
      </w:pPr>
    </w:p>
    <w:p w14:paraId="0CB54871" w14:textId="77777777" w:rsidR="00526C90" w:rsidRDefault="00526C90" w:rsidP="00EF3662">
      <w:pPr>
        <w:pStyle w:val="aa"/>
        <w:ind w:right="-7" w:firstLine="567"/>
        <w:jc w:val="center"/>
        <w:rPr>
          <w:rFonts w:ascii="GHEA Grapalat" w:hAnsi="GHEA Grapalat"/>
          <w:lang w:val="hy-AM"/>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0450D980" w:rsidR="001A43A4" w:rsidRPr="00F566BF" w:rsidRDefault="00B301D2" w:rsidP="00B301D2">
      <w:pPr>
        <w:jc w:val="both"/>
        <w:rPr>
          <w:rFonts w:ascii="GHEA Grapalat" w:hAnsi="GHEA Grapalat" w:cs="Sylfaen"/>
          <w:i/>
          <w:sz w:val="22"/>
          <w:szCs w:val="22"/>
          <w:lang w:val="af-ZA"/>
        </w:rPr>
      </w:pPr>
      <w:r>
        <w:rPr>
          <w:rFonts w:ascii="GHEA Grapalat" w:hAnsi="GHEA Grapalat"/>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8C1BAD" w:rsidRDefault="00160AE4" w:rsidP="00EF3662">
      <w:pPr>
        <w:ind w:firstLine="567"/>
        <w:jc w:val="center"/>
        <w:rPr>
          <w:rFonts w:ascii="GHEA Grapalat" w:hAnsi="GHEA Grapalat"/>
          <w:i/>
          <w:sz w:val="20"/>
          <w:szCs w:val="20"/>
          <w:lang w:val="af-ZA"/>
        </w:rPr>
      </w:pPr>
    </w:p>
    <w:p w14:paraId="16A669CF" w14:textId="5ABEC23C" w:rsidR="00526C90" w:rsidRPr="00526C90" w:rsidRDefault="00526C90" w:rsidP="00526C90">
      <w:pPr>
        <w:pStyle w:val="aa"/>
        <w:ind w:right="-7"/>
        <w:jc w:val="center"/>
        <w:rPr>
          <w:rFonts w:ascii="GHEA Grapalat" w:hAnsi="GHEA Grapalat"/>
          <w:sz w:val="20"/>
          <w:szCs w:val="20"/>
          <w:lang w:val="af-ZA"/>
        </w:rPr>
      </w:pPr>
      <w:r w:rsidRPr="00526C90">
        <w:rPr>
          <w:rFonts w:ascii="GHEA Grapalat" w:hAnsi="GHEA Grapalat" w:cs="Sylfaen"/>
          <w:sz w:val="20"/>
          <w:szCs w:val="20"/>
          <w:lang w:val="hy-AM"/>
        </w:rPr>
        <w:t>ՍԵՎԱՆԻ</w:t>
      </w:r>
      <w:r w:rsidRPr="00526C90">
        <w:rPr>
          <w:rFonts w:ascii="GHEA Grapalat" w:hAnsi="GHEA Grapalat" w:cs="Sylfaen"/>
          <w:sz w:val="20"/>
          <w:szCs w:val="20"/>
          <w:lang w:val="af-ZA"/>
        </w:rPr>
        <w:t xml:space="preserve"> </w:t>
      </w:r>
      <w:r w:rsidRPr="00526C90">
        <w:rPr>
          <w:rFonts w:ascii="GHEA Grapalat" w:hAnsi="GHEA Grapalat" w:cs="Sylfaen"/>
          <w:sz w:val="20"/>
          <w:szCs w:val="20"/>
        </w:rPr>
        <w:t>ՀԱՄԱՅՆՔԱՊԵՏԱՐԱՆԻ</w:t>
      </w:r>
      <w:r w:rsidRPr="00526C90">
        <w:rPr>
          <w:rFonts w:ascii="GHEA Grapalat" w:hAnsi="GHEA Grapalat" w:cs="Sylfaen"/>
          <w:sz w:val="20"/>
          <w:szCs w:val="20"/>
          <w:lang w:val="af-ZA"/>
        </w:rPr>
        <w:t xml:space="preserve"> </w:t>
      </w:r>
      <w:r w:rsidRPr="00526C90">
        <w:rPr>
          <w:rFonts w:ascii="GHEA Grapalat" w:hAnsi="GHEA Grapalat" w:cs="Sylfaen"/>
          <w:sz w:val="20"/>
          <w:szCs w:val="20"/>
        </w:rPr>
        <w:t>ԿԱՐԻՔՆԵՐԻ</w:t>
      </w:r>
      <w:r w:rsidRPr="00526C90">
        <w:rPr>
          <w:rFonts w:ascii="GHEA Grapalat" w:hAnsi="GHEA Grapalat" w:cs="Times Armenian"/>
          <w:sz w:val="20"/>
          <w:szCs w:val="20"/>
          <w:lang w:val="af-ZA"/>
        </w:rPr>
        <w:t xml:space="preserve"> </w:t>
      </w:r>
      <w:r w:rsidRPr="00526C90">
        <w:rPr>
          <w:rFonts w:ascii="GHEA Grapalat" w:hAnsi="GHEA Grapalat" w:cs="Sylfaen"/>
          <w:sz w:val="20"/>
          <w:szCs w:val="20"/>
        </w:rPr>
        <w:t>ՀԱՄԱՐ</w:t>
      </w:r>
      <w:r w:rsidRPr="00526C90">
        <w:rPr>
          <w:rFonts w:ascii="GHEA Grapalat" w:hAnsi="GHEA Grapalat" w:cs="Times Armenian"/>
          <w:sz w:val="20"/>
          <w:szCs w:val="20"/>
          <w:lang w:val="af-ZA"/>
        </w:rPr>
        <w:t xml:space="preserve">` </w:t>
      </w:r>
      <w:r w:rsidRPr="00526C90">
        <w:rPr>
          <w:rFonts w:ascii="GHEA Grapalat" w:hAnsi="GHEA Grapalat" w:cs="Sylfaen"/>
          <w:sz w:val="20"/>
          <w:szCs w:val="20"/>
          <w:lang w:val="af-ZA"/>
        </w:rPr>
        <w:t>«</w:t>
      </w:r>
      <w:r w:rsidRPr="00526C90">
        <w:rPr>
          <w:rFonts w:ascii="GHEA Grapalat" w:hAnsi="GHEA Grapalat" w:cs="Sylfaen"/>
          <w:b/>
          <w:sz w:val="20"/>
          <w:szCs w:val="20"/>
          <w:lang w:val="hy-AM"/>
        </w:rPr>
        <w:t>ՍԵՎԱՆ</w:t>
      </w:r>
      <w:r w:rsidRPr="00526C90">
        <w:rPr>
          <w:rFonts w:ascii="GHEA Grapalat" w:hAnsi="GHEA Grapalat"/>
          <w:b/>
          <w:color w:val="000000" w:themeColor="text1"/>
          <w:sz w:val="20"/>
          <w:szCs w:val="20"/>
          <w:shd w:val="clear" w:color="auto" w:fill="FFFFFF"/>
          <w:lang w:val="af-ZA"/>
        </w:rPr>
        <w:t xml:space="preserve"> </w:t>
      </w:r>
      <w:r w:rsidRPr="00526C90">
        <w:rPr>
          <w:rFonts w:ascii="GHEA Grapalat" w:hAnsi="GHEA Grapalat"/>
          <w:b/>
          <w:color w:val="000000" w:themeColor="text1"/>
          <w:sz w:val="20"/>
          <w:szCs w:val="20"/>
          <w:shd w:val="clear" w:color="auto" w:fill="FFFFFF"/>
        </w:rPr>
        <w:t>ՔԱՂԱՔԻ</w:t>
      </w:r>
      <w:r w:rsidRPr="00526C90">
        <w:rPr>
          <w:rFonts w:ascii="GHEA Grapalat" w:hAnsi="GHEA Grapalat"/>
          <w:b/>
          <w:color w:val="000000" w:themeColor="text1"/>
          <w:sz w:val="20"/>
          <w:szCs w:val="20"/>
          <w:shd w:val="clear" w:color="auto" w:fill="FFFFFF"/>
          <w:lang w:val="af-ZA"/>
        </w:rPr>
        <w:t xml:space="preserve"> </w:t>
      </w:r>
      <w:r w:rsidRPr="00526C90">
        <w:rPr>
          <w:rFonts w:ascii="GHEA Grapalat" w:hAnsi="GHEA Grapalat"/>
          <w:b/>
          <w:color w:val="000000" w:themeColor="text1"/>
          <w:sz w:val="20"/>
          <w:szCs w:val="20"/>
          <w:shd w:val="clear" w:color="auto" w:fill="FFFFFF"/>
          <w:lang w:val="hy-AM"/>
        </w:rPr>
        <w:t xml:space="preserve">ՆԱԻՐՅԱՆ </w:t>
      </w:r>
      <w:r w:rsidR="006C014C" w:rsidRPr="006C014C">
        <w:rPr>
          <w:rFonts w:ascii="GHEA Grapalat" w:hAnsi="GHEA Grapalat"/>
          <w:b/>
          <w:color w:val="000000" w:themeColor="text1"/>
          <w:sz w:val="20"/>
          <w:szCs w:val="20"/>
          <w:shd w:val="clear" w:color="auto" w:fill="FFFFFF"/>
        </w:rPr>
        <w:t>ՓՈՂՈՑԻ</w:t>
      </w:r>
      <w:r w:rsidR="006C014C" w:rsidRPr="006C014C">
        <w:rPr>
          <w:rFonts w:ascii="GHEA Grapalat" w:hAnsi="GHEA Grapalat"/>
          <w:b/>
          <w:color w:val="000000" w:themeColor="text1"/>
          <w:sz w:val="20"/>
          <w:szCs w:val="20"/>
          <w:shd w:val="clear" w:color="auto" w:fill="FFFFFF"/>
          <w:lang w:val="af-ZA"/>
        </w:rPr>
        <w:t xml:space="preserve"> </w:t>
      </w:r>
      <w:r w:rsidR="006C014C">
        <w:rPr>
          <w:rFonts w:ascii="GHEA Grapalat" w:hAnsi="GHEA Grapalat"/>
          <w:b/>
          <w:color w:val="000000" w:themeColor="text1"/>
          <w:sz w:val="20"/>
          <w:szCs w:val="20"/>
          <w:shd w:val="clear" w:color="auto" w:fill="FFFFFF"/>
          <w:lang w:val="hy-AM"/>
        </w:rPr>
        <w:t>ԵՎ</w:t>
      </w:r>
      <w:r w:rsidR="006C014C" w:rsidRPr="006C014C">
        <w:rPr>
          <w:rFonts w:ascii="GHEA Grapalat" w:hAnsi="GHEA Grapalat"/>
          <w:b/>
          <w:color w:val="000000" w:themeColor="text1"/>
          <w:sz w:val="20"/>
          <w:szCs w:val="20"/>
          <w:shd w:val="clear" w:color="auto" w:fill="FFFFFF"/>
          <w:lang w:val="hy-AM"/>
        </w:rPr>
        <w:t xml:space="preserve"> ԶՈՐԱՎԱՐ ԱՆԴՐԱՆԻԿԻ ՀՐԱՊԱՐԱԿԻ </w:t>
      </w:r>
      <w:r w:rsidRPr="00526C90">
        <w:rPr>
          <w:rFonts w:ascii="GHEA Grapalat" w:hAnsi="GHEA Grapalat"/>
          <w:b/>
          <w:color w:val="000000" w:themeColor="text1"/>
          <w:sz w:val="20"/>
          <w:szCs w:val="20"/>
          <w:shd w:val="clear" w:color="auto" w:fill="FFFFFF"/>
          <w:lang w:val="hy-AM"/>
        </w:rPr>
        <w:t>ՀԻՆՄԱՆ</w:t>
      </w:r>
      <w:r w:rsidRPr="00526C90">
        <w:rPr>
          <w:rFonts w:ascii="GHEA Grapalat" w:hAnsi="GHEA Grapalat"/>
          <w:b/>
          <w:color w:val="000000" w:themeColor="text1"/>
          <w:sz w:val="20"/>
          <w:szCs w:val="20"/>
          <w:shd w:val="clear" w:color="auto" w:fill="FFFFFF"/>
        </w:rPr>
        <w:t>ՈՐՈԳՄԱՆ</w:t>
      </w:r>
      <w:r w:rsidRPr="00526C90">
        <w:rPr>
          <w:rFonts w:ascii="Calibri" w:hAnsi="Calibri" w:cs="Calibri"/>
          <w:b/>
          <w:color w:val="000000" w:themeColor="text1"/>
          <w:sz w:val="20"/>
          <w:szCs w:val="20"/>
          <w:shd w:val="clear" w:color="auto" w:fill="FFFFFF"/>
          <w:lang w:val="af-ZA"/>
        </w:rPr>
        <w:t> </w:t>
      </w:r>
      <w:r w:rsidRPr="00526C90">
        <w:rPr>
          <w:rFonts w:ascii="GHEA Grapalat" w:hAnsi="GHEA Grapalat"/>
          <w:b/>
          <w:sz w:val="20"/>
          <w:szCs w:val="20"/>
          <w:lang w:val="af-ZA"/>
        </w:rPr>
        <w:t xml:space="preserve"> ԱՇԽԱՏԱՆՔՆԵՐ</w:t>
      </w:r>
      <w:r w:rsidRPr="00526C90">
        <w:rPr>
          <w:rFonts w:ascii="GHEA Grapalat" w:hAnsi="GHEA Grapalat"/>
          <w:b/>
          <w:color w:val="000000" w:themeColor="text1"/>
          <w:sz w:val="20"/>
          <w:szCs w:val="20"/>
          <w:shd w:val="clear" w:color="auto" w:fill="FFFFFF"/>
        </w:rPr>
        <w:t>Ի</w:t>
      </w:r>
      <w:r w:rsidRPr="00526C90">
        <w:rPr>
          <w:rFonts w:ascii="GHEA Grapalat" w:hAnsi="GHEA Grapalat"/>
          <w:b/>
          <w:color w:val="000000" w:themeColor="text1"/>
          <w:sz w:val="20"/>
          <w:szCs w:val="20"/>
          <w:shd w:val="clear" w:color="auto" w:fill="FFFFFF"/>
          <w:lang w:val="af-ZA"/>
        </w:rPr>
        <w:t xml:space="preserve">  </w:t>
      </w:r>
      <w:r w:rsidRPr="00526C90">
        <w:rPr>
          <w:rFonts w:ascii="GHEA Grapalat" w:hAnsi="GHEA Grapalat"/>
          <w:b/>
          <w:sz w:val="20"/>
          <w:szCs w:val="20"/>
          <w:lang w:val="af-ZA"/>
        </w:rPr>
        <w:t>ՈՐԱԿԻ ՏԵԽՆԻԿԱԿԱՆ ՀՍԿՈՂՈՒԹՅԱՆ ԽՈՐՀՐԴԱՏՎԱԿԱՆ ԾԱՌԱՅՈՒԹՅՈՒՆՆԵՐ</w:t>
      </w:r>
      <w:r w:rsidRPr="00526C90">
        <w:rPr>
          <w:rFonts w:ascii="GHEA Grapalat" w:hAnsi="GHEA Grapalat" w:cs="Sylfaen"/>
          <w:b/>
          <w:sz w:val="20"/>
          <w:szCs w:val="20"/>
          <w:lang w:val="af-ZA"/>
        </w:rPr>
        <w:t>Ի</w:t>
      </w:r>
      <w:r w:rsidRPr="00526C90">
        <w:rPr>
          <w:rFonts w:ascii="GHEA Grapalat" w:hAnsi="GHEA Grapalat" w:cs="Sylfaen"/>
          <w:sz w:val="20"/>
          <w:szCs w:val="20"/>
          <w:lang w:val="af-ZA"/>
        </w:rPr>
        <w:t xml:space="preserve">» </w:t>
      </w:r>
      <w:r w:rsidRPr="00526C90">
        <w:rPr>
          <w:rFonts w:ascii="GHEA Grapalat" w:hAnsi="GHEA Grapalat" w:cs="Sylfaen"/>
          <w:sz w:val="20"/>
          <w:szCs w:val="20"/>
        </w:rPr>
        <w:t>ՁԵՌՔԲԵՐՄԱՆ</w:t>
      </w:r>
      <w:r w:rsidRPr="00526C90">
        <w:rPr>
          <w:rFonts w:ascii="GHEA Grapalat" w:hAnsi="GHEA Grapalat" w:cs="Times Armenian"/>
          <w:sz w:val="20"/>
          <w:szCs w:val="20"/>
          <w:lang w:val="af-ZA"/>
        </w:rPr>
        <w:t xml:space="preserve"> </w:t>
      </w:r>
      <w:r w:rsidRPr="00526C90">
        <w:rPr>
          <w:rFonts w:ascii="GHEA Grapalat" w:hAnsi="GHEA Grapalat" w:cs="Sylfaen"/>
          <w:sz w:val="20"/>
          <w:szCs w:val="20"/>
        </w:rPr>
        <w:t>ՆՊԱՏԱԿՈՎ</w:t>
      </w:r>
      <w:r w:rsidRPr="00526C90">
        <w:rPr>
          <w:rFonts w:ascii="GHEA Grapalat" w:hAnsi="GHEA Grapalat" w:cs="Sylfaen"/>
          <w:sz w:val="20"/>
          <w:szCs w:val="20"/>
          <w:lang w:val="af-ZA"/>
        </w:rPr>
        <w:t xml:space="preserve"> </w:t>
      </w:r>
      <w:r w:rsidRPr="00526C90">
        <w:rPr>
          <w:rFonts w:ascii="GHEA Grapalat" w:hAnsi="GHEA Grapalat" w:cs="Times Armenian"/>
          <w:sz w:val="20"/>
          <w:szCs w:val="20"/>
          <w:lang w:val="af-ZA"/>
        </w:rPr>
        <w:t xml:space="preserve"> </w:t>
      </w:r>
      <w:r w:rsidRPr="00526C90">
        <w:rPr>
          <w:rFonts w:ascii="GHEA Grapalat" w:hAnsi="GHEA Grapalat" w:cs="Sylfaen"/>
          <w:sz w:val="20"/>
          <w:szCs w:val="20"/>
        </w:rPr>
        <w:t>ՀԱՅՏԱՐԱՐՎԱԾ</w:t>
      </w:r>
      <w:r w:rsidRPr="00526C90">
        <w:rPr>
          <w:rFonts w:ascii="GHEA Grapalat" w:hAnsi="GHEA Grapalat" w:cs="Times Armenian"/>
          <w:sz w:val="20"/>
          <w:szCs w:val="20"/>
          <w:lang w:val="af-ZA"/>
        </w:rPr>
        <w:t xml:space="preserve"> </w:t>
      </w:r>
      <w:r w:rsidRPr="00526C90">
        <w:rPr>
          <w:rFonts w:ascii="GHEA Grapalat" w:hAnsi="GHEA Grapalat" w:cs="Sylfaen"/>
          <w:sz w:val="20"/>
          <w:szCs w:val="20"/>
        </w:rPr>
        <w:t>ԳՆԱՆՇՄԱՆ</w:t>
      </w:r>
      <w:r w:rsidRPr="00526C90">
        <w:rPr>
          <w:rFonts w:ascii="GHEA Grapalat" w:hAnsi="GHEA Grapalat" w:cs="Sylfaen"/>
          <w:sz w:val="20"/>
          <w:szCs w:val="20"/>
          <w:lang w:val="af-ZA"/>
        </w:rPr>
        <w:t xml:space="preserve"> </w:t>
      </w:r>
      <w:r w:rsidRPr="00526C90">
        <w:rPr>
          <w:rFonts w:ascii="GHEA Grapalat" w:hAnsi="GHEA Grapalat" w:cs="Sylfaen"/>
          <w:sz w:val="20"/>
          <w:szCs w:val="20"/>
        </w:rPr>
        <w:t>ՀԱՐՑՄԱՆ</w:t>
      </w:r>
    </w:p>
    <w:p w14:paraId="621299C9" w14:textId="2CB4AC6A" w:rsidR="00096865" w:rsidRPr="008C1BAD" w:rsidRDefault="00160AE4" w:rsidP="00EF3662">
      <w:pPr>
        <w:ind w:firstLine="567"/>
        <w:jc w:val="center"/>
        <w:rPr>
          <w:rFonts w:ascii="GHEA Grapalat" w:hAnsi="GHEA Grapalat"/>
          <w:i/>
          <w:sz w:val="20"/>
          <w:szCs w:val="20"/>
          <w:lang w:val="af-ZA"/>
        </w:rPr>
      </w:pPr>
      <w:r w:rsidRPr="008C1BAD">
        <w:rPr>
          <w:rFonts w:ascii="GHEA Grapalat" w:hAnsi="GHEA Grapalat"/>
          <w:b/>
          <w:sz w:val="20"/>
          <w:szCs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986C729"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F465AB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8C1BAD">
        <w:rPr>
          <w:rFonts w:ascii="GHEA Grapalat" w:hAnsi="GHEA Grapalat" w:cs="Sylfaen"/>
          <w:b/>
          <w:sz w:val="20"/>
        </w:rPr>
        <w:t>ԳՆԱՆՇՄԱՆ</w:t>
      </w:r>
      <w:r w:rsidR="008C1BAD" w:rsidRPr="00945BFB">
        <w:rPr>
          <w:rFonts w:ascii="GHEA Grapalat" w:hAnsi="GHEA Grapalat" w:cs="Sylfaen"/>
          <w:b/>
          <w:sz w:val="20"/>
          <w:lang w:val="af-ZA"/>
        </w:rPr>
        <w:t xml:space="preserve"> </w:t>
      </w:r>
      <w:proofErr w:type="gramStart"/>
      <w:r w:rsidR="008C1BAD">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5579103"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526C90">
        <w:rPr>
          <w:rFonts w:ascii="GHEA Grapalat" w:hAnsi="GHEA Grapalat" w:cs="Times Armenian"/>
          <w:b/>
          <w:bCs/>
          <w:sz w:val="20"/>
          <w:lang w:val="hy-AM"/>
        </w:rPr>
        <w:t>ԳՄՍՀ</w:t>
      </w:r>
      <w:r w:rsidR="008C1BAD" w:rsidRPr="00587446">
        <w:rPr>
          <w:rFonts w:ascii="GHEA Grapalat" w:hAnsi="GHEA Grapalat" w:cs="Times Armenian"/>
          <w:b/>
          <w:bCs/>
          <w:sz w:val="20"/>
          <w:lang w:val="af-ZA"/>
        </w:rPr>
        <w:t>-ԳՀԽԾ</w:t>
      </w:r>
      <w:r w:rsidRPr="00587446">
        <w:rPr>
          <w:rFonts w:ascii="GHEA Grapalat" w:hAnsi="GHEA Grapalat" w:cs="Sylfaen"/>
          <w:b/>
          <w:bCs/>
          <w:sz w:val="20"/>
        </w:rPr>
        <w:t>ՁԲ</w:t>
      </w:r>
      <w:r w:rsidR="008C1BAD" w:rsidRPr="00587446">
        <w:rPr>
          <w:rFonts w:ascii="GHEA Grapalat" w:hAnsi="GHEA Grapalat" w:cs="Sylfaen"/>
          <w:b/>
          <w:bCs/>
          <w:sz w:val="20"/>
          <w:lang w:val="af-ZA"/>
        </w:rPr>
        <w:t>-</w:t>
      </w:r>
      <w:r w:rsidR="00526C90">
        <w:rPr>
          <w:rFonts w:ascii="GHEA Grapalat" w:hAnsi="GHEA Grapalat" w:cs="Sylfaen"/>
          <w:b/>
          <w:bCs/>
          <w:sz w:val="20"/>
          <w:lang w:val="hy-AM"/>
        </w:rPr>
        <w:t>20</w:t>
      </w:r>
      <w:r w:rsidR="008C1BAD" w:rsidRPr="00587446">
        <w:rPr>
          <w:rFonts w:ascii="GHEA Grapalat" w:hAnsi="GHEA Grapalat" w:cs="Sylfaen"/>
          <w:b/>
          <w:bCs/>
          <w:sz w:val="20"/>
          <w:lang w:val="af-ZA"/>
        </w:rPr>
        <w:t>23/</w:t>
      </w:r>
      <w:r w:rsidR="00526C90">
        <w:rPr>
          <w:rFonts w:ascii="GHEA Grapalat" w:hAnsi="GHEA Grapalat" w:cs="Sylfaen"/>
          <w:b/>
          <w:bCs/>
          <w:sz w:val="20"/>
          <w:lang w:val="hy-AM"/>
        </w:rPr>
        <w:t>7</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C1BAD">
        <w:rPr>
          <w:rFonts w:ascii="GHEA Grapalat" w:hAnsi="GHEA Grapalat" w:cs="Sylfaen"/>
          <w:sz w:val="20"/>
        </w:rPr>
        <w:t>գնանշման</w:t>
      </w:r>
      <w:r w:rsidR="008C1BAD" w:rsidRPr="008C1BAD">
        <w:rPr>
          <w:rFonts w:ascii="GHEA Grapalat" w:hAnsi="GHEA Grapalat" w:cs="Sylfaen"/>
          <w:sz w:val="20"/>
          <w:lang w:val="af-ZA"/>
        </w:rPr>
        <w:t xml:space="preserve"> </w:t>
      </w:r>
      <w:r w:rsidR="008C1BAD">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F927E7B"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526C90">
        <w:rPr>
          <w:rFonts w:ascii="GHEA Grapalat" w:hAnsi="GHEA Grapalat"/>
          <w:sz w:val="20"/>
          <w:lang w:val="hy-AM"/>
        </w:rPr>
        <w:t>Սևանի</w:t>
      </w:r>
      <w:r w:rsidR="008C1BAD" w:rsidRPr="008C1BAD">
        <w:rPr>
          <w:rFonts w:ascii="GHEA Grapalat" w:hAnsi="GHEA Grapalat" w:cs="Sylfaen"/>
          <w:sz w:val="20"/>
          <w:lang w:val="af-ZA"/>
        </w:rPr>
        <w:t xml:space="preserve"> </w:t>
      </w:r>
      <w:r w:rsidR="008C1BAD">
        <w:rPr>
          <w:rFonts w:ascii="GHEA Grapalat" w:hAnsi="GHEA Grapalat" w:cs="Sylfaen"/>
          <w:sz w:val="20"/>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533710E"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526C90">
        <w:rPr>
          <w:rFonts w:ascii="GHEA Grapalat" w:hAnsi="GHEA Grapalat"/>
          <w:sz w:val="24"/>
          <w:szCs w:val="24"/>
        </w:rPr>
        <w:t>«</w:t>
      </w:r>
      <w:r w:rsidR="00526C90" w:rsidRPr="00526C90">
        <w:rPr>
          <w:rFonts w:ascii="GHEA Grapalat" w:hAnsi="GHEA Grapalat"/>
        </w:rPr>
        <w:t>sevan</w:t>
      </w:r>
      <w:r w:rsidR="00526C90">
        <w:rPr>
          <w:rFonts w:ascii="GHEA Grapalat" w:hAnsi="GHEA Grapalat"/>
        </w:rPr>
        <w:t>gamaynq</w:t>
      </w:r>
      <w:r w:rsidR="007615BB">
        <w:rPr>
          <w:rFonts w:ascii="GHEA Grapalat" w:hAnsi="GHEA Grapalat"/>
        </w:rPr>
        <w:t>@mail.ru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06ED95A"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526C90">
        <w:rPr>
          <w:rFonts w:ascii="GHEA Grapalat" w:hAnsi="GHEA Grapalat" w:cs="Sylfaen"/>
          <w:i w:val="0"/>
          <w:lang w:val="hy-AM"/>
        </w:rPr>
        <w:t>Սևանի</w:t>
      </w:r>
      <w:proofErr w:type="gramEnd"/>
      <w:r w:rsidR="007615BB">
        <w:rPr>
          <w:rFonts w:ascii="GHEA Grapalat" w:hAnsi="GHEA Grapalat" w:cs="Sylfaen"/>
          <w:i w:val="0"/>
        </w:rPr>
        <w:t xml:space="preserve"> համայնքապետարանի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526C90" w:rsidRPr="00526C90">
        <w:rPr>
          <w:rFonts w:ascii="GHEA Grapalat" w:hAnsi="GHEA Grapalat"/>
          <w:b/>
          <w:i w:val="0"/>
          <w:color w:val="000000" w:themeColor="text1"/>
          <w:szCs w:val="21"/>
          <w:shd w:val="clear" w:color="auto" w:fill="FFFFFF"/>
          <w:lang w:val="hy-AM"/>
        </w:rPr>
        <w:t>Սևան</w:t>
      </w:r>
      <w:r w:rsidR="00A83F66" w:rsidRPr="00526C90">
        <w:rPr>
          <w:rFonts w:ascii="GHEA Grapalat" w:hAnsi="GHEA Grapalat"/>
          <w:b/>
          <w:i w:val="0"/>
          <w:color w:val="000000" w:themeColor="text1"/>
          <w:shd w:val="clear" w:color="auto" w:fill="FFFFFF"/>
          <w:lang w:val="af-ZA"/>
        </w:rPr>
        <w:t xml:space="preserve"> </w:t>
      </w:r>
      <w:r w:rsidR="00A83F66" w:rsidRPr="00526C90">
        <w:rPr>
          <w:rFonts w:ascii="GHEA Grapalat" w:hAnsi="GHEA Grapalat"/>
          <w:b/>
          <w:i w:val="0"/>
          <w:color w:val="000000" w:themeColor="text1"/>
          <w:shd w:val="clear" w:color="auto" w:fill="FFFFFF"/>
        </w:rPr>
        <w:t>քաղաքի</w:t>
      </w:r>
      <w:r w:rsidR="00A83F66" w:rsidRPr="00526C90">
        <w:rPr>
          <w:rFonts w:ascii="GHEA Grapalat" w:hAnsi="GHEA Grapalat"/>
          <w:b/>
          <w:i w:val="0"/>
          <w:color w:val="000000" w:themeColor="text1"/>
          <w:shd w:val="clear" w:color="auto" w:fill="FFFFFF"/>
          <w:lang w:val="af-ZA"/>
        </w:rPr>
        <w:t xml:space="preserve"> </w:t>
      </w:r>
      <w:r w:rsidR="00526C90" w:rsidRPr="00526C90">
        <w:rPr>
          <w:rFonts w:ascii="GHEA Grapalat" w:hAnsi="GHEA Grapalat"/>
          <w:b/>
          <w:i w:val="0"/>
          <w:color w:val="000000" w:themeColor="text1"/>
          <w:shd w:val="clear" w:color="auto" w:fill="FFFFFF"/>
          <w:lang w:val="hy-AM"/>
        </w:rPr>
        <w:t xml:space="preserve">Նաիրյան </w:t>
      </w:r>
      <w:r w:rsidR="00A83F66" w:rsidRPr="00526C90">
        <w:rPr>
          <w:rFonts w:ascii="GHEA Grapalat" w:hAnsi="GHEA Grapalat"/>
          <w:b/>
          <w:i w:val="0"/>
          <w:color w:val="000000" w:themeColor="text1"/>
          <w:shd w:val="clear" w:color="auto" w:fill="FFFFFF"/>
        </w:rPr>
        <w:t>փողոցի</w:t>
      </w:r>
      <w:r w:rsidR="00A83F66" w:rsidRPr="00526C90">
        <w:rPr>
          <w:rFonts w:ascii="GHEA Grapalat" w:hAnsi="GHEA Grapalat"/>
          <w:b/>
          <w:i w:val="0"/>
          <w:color w:val="000000" w:themeColor="text1"/>
          <w:shd w:val="clear" w:color="auto" w:fill="FFFFFF"/>
          <w:lang w:val="af-ZA"/>
        </w:rPr>
        <w:t xml:space="preserve"> </w:t>
      </w:r>
      <w:r w:rsidR="006C014C" w:rsidRPr="006C014C">
        <w:rPr>
          <w:rFonts w:ascii="GHEA Grapalat" w:hAnsi="GHEA Grapalat"/>
          <w:b/>
          <w:i w:val="0"/>
          <w:color w:val="000000" w:themeColor="text1"/>
          <w:shd w:val="clear" w:color="auto" w:fill="FFFFFF"/>
          <w:lang w:val="hy-AM"/>
        </w:rPr>
        <w:t>և Զորավար Անդրանիկի հրապարակի</w:t>
      </w:r>
      <w:r w:rsidR="006C014C">
        <w:rPr>
          <w:rFonts w:ascii="GHEA Grapalat" w:hAnsi="GHEA Grapalat"/>
          <w:b/>
          <w:color w:val="000000" w:themeColor="text1"/>
          <w:shd w:val="clear" w:color="auto" w:fill="FFFFFF"/>
          <w:lang w:val="hy-AM"/>
        </w:rPr>
        <w:t xml:space="preserve"> </w:t>
      </w:r>
      <w:r w:rsidR="00526C90" w:rsidRPr="00526C90">
        <w:rPr>
          <w:rFonts w:ascii="GHEA Grapalat" w:hAnsi="GHEA Grapalat"/>
          <w:b/>
          <w:i w:val="0"/>
          <w:color w:val="000000" w:themeColor="text1"/>
          <w:shd w:val="clear" w:color="auto" w:fill="FFFFFF"/>
          <w:lang w:val="hy-AM"/>
        </w:rPr>
        <w:t>հիմնա</w:t>
      </w:r>
      <w:r w:rsidR="00A83F66" w:rsidRPr="00526C90">
        <w:rPr>
          <w:rFonts w:ascii="GHEA Grapalat" w:hAnsi="GHEA Grapalat"/>
          <w:b/>
          <w:i w:val="0"/>
          <w:color w:val="000000" w:themeColor="text1"/>
          <w:shd w:val="clear" w:color="auto" w:fill="FFFFFF"/>
        </w:rPr>
        <w:t>նորոգման</w:t>
      </w:r>
      <w:r w:rsidR="006C014C">
        <w:rPr>
          <w:rFonts w:ascii="GHEA Grapalat" w:hAnsi="GHEA Grapalat"/>
          <w:b/>
          <w:i w:val="0"/>
          <w:color w:val="000000" w:themeColor="text1"/>
          <w:shd w:val="clear" w:color="auto" w:fill="FFFFFF"/>
          <w:lang w:val="hy-AM"/>
        </w:rPr>
        <w:t xml:space="preserve"> </w:t>
      </w:r>
      <w:r w:rsidR="00A83F66" w:rsidRPr="00526C90">
        <w:rPr>
          <w:rFonts w:ascii="GHEA Grapalat" w:hAnsi="GHEA Grapalat"/>
          <w:b/>
          <w:i w:val="0"/>
          <w:color w:val="000000" w:themeColor="text1"/>
          <w:shd w:val="clear" w:color="auto" w:fill="FFFFFF"/>
          <w:lang w:val="en-US"/>
        </w:rPr>
        <w:t>աշխատանքների</w:t>
      </w:r>
      <w:r w:rsidR="00A83F66" w:rsidRPr="00526C90">
        <w:rPr>
          <w:rFonts w:ascii="GHEA Grapalat" w:hAnsi="GHEA Grapalat"/>
          <w:b/>
          <w:i w:val="0"/>
          <w:color w:val="000000" w:themeColor="text1"/>
          <w:szCs w:val="21"/>
          <w:shd w:val="clear" w:color="auto" w:fill="FFFFFF"/>
          <w:lang w:val="af-ZA"/>
        </w:rPr>
        <w:t xml:space="preserve"> </w:t>
      </w:r>
      <w:r w:rsidR="00A83F66" w:rsidRPr="00526C90">
        <w:rPr>
          <w:rFonts w:ascii="GHEA Grapalat" w:hAnsi="GHEA Grapalat"/>
          <w:b/>
          <w:i w:val="0"/>
          <w:color w:val="000000" w:themeColor="text1"/>
          <w:szCs w:val="21"/>
          <w:shd w:val="clear" w:color="auto" w:fill="FFFFFF"/>
        </w:rPr>
        <w:t>որակի</w:t>
      </w:r>
      <w:r w:rsidR="00A83F66" w:rsidRPr="00526C90">
        <w:rPr>
          <w:rFonts w:ascii="GHEA Grapalat" w:hAnsi="GHEA Grapalat"/>
          <w:b/>
          <w:i w:val="0"/>
          <w:color w:val="000000" w:themeColor="text1"/>
          <w:szCs w:val="21"/>
          <w:shd w:val="clear" w:color="auto" w:fill="FFFFFF"/>
          <w:lang w:val="af-ZA"/>
        </w:rPr>
        <w:t xml:space="preserve"> </w:t>
      </w:r>
      <w:r w:rsidR="00A83F66" w:rsidRPr="00526C90">
        <w:rPr>
          <w:rFonts w:ascii="GHEA Grapalat" w:hAnsi="GHEA Grapalat"/>
          <w:b/>
          <w:i w:val="0"/>
          <w:color w:val="000000" w:themeColor="text1"/>
          <w:szCs w:val="21"/>
          <w:shd w:val="clear" w:color="auto" w:fill="FFFFFF"/>
        </w:rPr>
        <w:t>տեխնիկական</w:t>
      </w:r>
      <w:r w:rsidR="00A83F66" w:rsidRPr="00526C90">
        <w:rPr>
          <w:rFonts w:ascii="GHEA Grapalat" w:hAnsi="GHEA Grapalat"/>
          <w:b/>
          <w:i w:val="0"/>
          <w:color w:val="000000" w:themeColor="text1"/>
          <w:szCs w:val="21"/>
          <w:shd w:val="clear" w:color="auto" w:fill="FFFFFF"/>
          <w:lang w:val="af-ZA"/>
        </w:rPr>
        <w:t xml:space="preserve"> </w:t>
      </w:r>
      <w:r w:rsidR="00A83F66" w:rsidRPr="00526C90">
        <w:rPr>
          <w:rFonts w:ascii="GHEA Grapalat" w:hAnsi="GHEA Grapalat"/>
          <w:b/>
          <w:i w:val="0"/>
          <w:color w:val="000000" w:themeColor="text1"/>
          <w:szCs w:val="21"/>
          <w:shd w:val="clear" w:color="auto" w:fill="FFFFFF"/>
        </w:rPr>
        <w:t>հսկողության</w:t>
      </w:r>
      <w:r w:rsidR="00A83F66" w:rsidRPr="00526C90">
        <w:rPr>
          <w:rFonts w:ascii="GHEA Grapalat" w:hAnsi="GHEA Grapalat"/>
          <w:b/>
          <w:i w:val="0"/>
          <w:color w:val="000000" w:themeColor="text1"/>
          <w:szCs w:val="21"/>
          <w:shd w:val="clear" w:color="auto" w:fill="FFFFFF"/>
          <w:lang w:val="af-ZA"/>
        </w:rPr>
        <w:t xml:space="preserve"> </w:t>
      </w:r>
      <w:r w:rsidR="00A83F66" w:rsidRPr="00526C90">
        <w:rPr>
          <w:rFonts w:ascii="GHEA Grapalat" w:hAnsi="GHEA Grapalat"/>
          <w:b/>
          <w:i w:val="0"/>
          <w:color w:val="000000" w:themeColor="text1"/>
          <w:szCs w:val="21"/>
          <w:shd w:val="clear" w:color="auto" w:fill="FFFFFF"/>
        </w:rPr>
        <w:t>խորհրդատվական</w:t>
      </w:r>
      <w:r w:rsidR="00A83F66" w:rsidRPr="00526C90">
        <w:rPr>
          <w:rFonts w:ascii="GHEA Grapalat" w:hAnsi="GHEA Grapalat"/>
          <w:b/>
          <w:i w:val="0"/>
          <w:color w:val="000000" w:themeColor="text1"/>
          <w:szCs w:val="21"/>
          <w:shd w:val="clear" w:color="auto" w:fill="FFFFFF"/>
          <w:lang w:val="af-ZA"/>
        </w:rPr>
        <w:t xml:space="preserve"> </w:t>
      </w:r>
      <w:r w:rsidR="00A83F66" w:rsidRPr="00526C90">
        <w:rPr>
          <w:rFonts w:ascii="GHEA Grapalat" w:hAnsi="GHEA Grapalat"/>
          <w:b/>
          <w:i w:val="0"/>
          <w:color w:val="000000" w:themeColor="text1"/>
          <w:szCs w:val="21"/>
          <w:shd w:val="clear" w:color="auto" w:fill="FFFFFF"/>
        </w:rPr>
        <w:t>ծառայություններ</w:t>
      </w:r>
      <w:r w:rsidR="003A2B73" w:rsidRPr="00526C90">
        <w:rPr>
          <w:rFonts w:ascii="GHEA Grapalat" w:hAnsi="GHEA Grapalat"/>
          <w:b/>
          <w:i w:val="0"/>
          <w:color w:val="000000" w:themeColor="text1"/>
          <w:szCs w:val="21"/>
          <w:shd w:val="clear" w:color="auto" w:fill="FFFFFF"/>
        </w:rPr>
        <w:t>ի</w:t>
      </w:r>
      <w:r w:rsidR="003A2B73" w:rsidRPr="000641C0">
        <w:rPr>
          <w:rFonts w:ascii="GHEA Grapalat" w:hAnsi="GHEA Grapalat"/>
          <w:i w:val="0"/>
          <w:color w:val="000000" w:themeColor="text1"/>
          <w:sz w:val="18"/>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587446">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169E156E" w14:textId="77777777" w:rsidR="007615BB" w:rsidRPr="007615BB" w:rsidRDefault="007615BB" w:rsidP="007615B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526C90">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526C90">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86F15" w14:paraId="382849A2" w14:textId="77777777" w:rsidTr="009E1D1C">
        <w:tc>
          <w:tcPr>
            <w:tcW w:w="1701" w:type="dxa"/>
            <w:vAlign w:val="center"/>
          </w:tcPr>
          <w:p w14:paraId="1CD05C68" w14:textId="77777777" w:rsidR="00AF1694" w:rsidRPr="00EE75D1" w:rsidRDefault="00AF1694" w:rsidP="00EF3662">
            <w:pPr>
              <w:pStyle w:val="23"/>
              <w:spacing w:line="240" w:lineRule="auto"/>
              <w:ind w:firstLine="0"/>
              <w:jc w:val="center"/>
              <w:rPr>
                <w:rFonts w:ascii="GHEA Grapalat" w:hAnsi="GHEA Grapalat"/>
                <w:b/>
                <w:i/>
              </w:rPr>
            </w:pPr>
            <w:r w:rsidRPr="00EE75D1">
              <w:rPr>
                <w:rFonts w:ascii="GHEA Grapalat" w:hAnsi="GHEA Grapalat"/>
                <w:b/>
                <w:i/>
              </w:rPr>
              <w:t>1</w:t>
            </w:r>
          </w:p>
        </w:tc>
        <w:tc>
          <w:tcPr>
            <w:tcW w:w="1843" w:type="dxa"/>
            <w:vAlign w:val="center"/>
          </w:tcPr>
          <w:p w14:paraId="0075D375" w14:textId="451D68E1" w:rsidR="00AF1694" w:rsidRPr="00EE75D1" w:rsidRDefault="00786F15" w:rsidP="00526C90">
            <w:pPr>
              <w:jc w:val="center"/>
              <w:rPr>
                <w:rFonts w:ascii="GHEA Grapalat" w:hAnsi="GHEA Grapalat" w:cstheme="minorHAnsi"/>
                <w:b/>
                <w:bCs/>
                <w:i/>
                <w:iCs/>
                <w:sz w:val="20"/>
                <w:szCs w:val="20"/>
              </w:rPr>
            </w:pPr>
            <w:r w:rsidRPr="00EE75D1">
              <w:rPr>
                <w:rFonts w:ascii="GHEA Grapalat" w:hAnsi="GHEA Grapalat" w:cstheme="minorHAnsi"/>
                <w:b/>
                <w:bCs/>
                <w:i/>
                <w:iCs/>
                <w:sz w:val="20"/>
                <w:szCs w:val="20"/>
              </w:rPr>
              <w:t>950.000</w:t>
            </w:r>
          </w:p>
        </w:tc>
        <w:tc>
          <w:tcPr>
            <w:tcW w:w="6806" w:type="dxa"/>
            <w:vAlign w:val="center"/>
          </w:tcPr>
          <w:p w14:paraId="433DE288" w14:textId="632E662A" w:rsidR="00AF1694" w:rsidRPr="006C014C" w:rsidRDefault="00526C90" w:rsidP="00526C90">
            <w:pPr>
              <w:pStyle w:val="23"/>
              <w:spacing w:line="240" w:lineRule="auto"/>
              <w:ind w:firstLine="0"/>
              <w:jc w:val="left"/>
              <w:rPr>
                <w:rFonts w:ascii="GHEA Grapalat" w:hAnsi="GHEA Grapalat"/>
                <w:b/>
                <w:i/>
              </w:rPr>
            </w:pPr>
            <w:r w:rsidRPr="006C014C">
              <w:rPr>
                <w:rFonts w:ascii="GHEA Grapalat" w:hAnsi="GHEA Grapalat"/>
                <w:b/>
                <w:i/>
                <w:color w:val="000000" w:themeColor="text1"/>
                <w:shd w:val="clear" w:color="auto" w:fill="FFFFFF"/>
                <w:lang w:val="hy-AM"/>
              </w:rPr>
              <w:t>Սևան</w:t>
            </w:r>
            <w:r w:rsidRPr="006C014C">
              <w:rPr>
                <w:rFonts w:ascii="GHEA Grapalat" w:hAnsi="GHEA Grapalat"/>
                <w:b/>
                <w:i/>
                <w:color w:val="000000" w:themeColor="text1"/>
                <w:shd w:val="clear" w:color="auto" w:fill="FFFFFF"/>
              </w:rPr>
              <w:t xml:space="preserve"> քաղաքի </w:t>
            </w:r>
            <w:r w:rsidRPr="006C014C">
              <w:rPr>
                <w:rFonts w:ascii="GHEA Grapalat" w:hAnsi="GHEA Grapalat"/>
                <w:b/>
                <w:i/>
                <w:color w:val="000000" w:themeColor="text1"/>
                <w:shd w:val="clear" w:color="auto" w:fill="FFFFFF"/>
                <w:lang w:val="hy-AM"/>
              </w:rPr>
              <w:t xml:space="preserve">Նաիրյան </w:t>
            </w:r>
            <w:r w:rsidRPr="006C014C">
              <w:rPr>
                <w:rFonts w:ascii="GHEA Grapalat" w:hAnsi="GHEA Grapalat"/>
                <w:b/>
                <w:i/>
                <w:color w:val="000000" w:themeColor="text1"/>
                <w:shd w:val="clear" w:color="auto" w:fill="FFFFFF"/>
              </w:rPr>
              <w:t xml:space="preserve">փողոցի </w:t>
            </w:r>
            <w:r w:rsidR="006C014C" w:rsidRPr="006C014C">
              <w:rPr>
                <w:rFonts w:ascii="GHEA Grapalat" w:hAnsi="GHEA Grapalat"/>
                <w:b/>
                <w:i/>
                <w:color w:val="000000" w:themeColor="text1"/>
                <w:shd w:val="clear" w:color="auto" w:fill="FFFFFF"/>
                <w:lang w:val="hy-AM"/>
              </w:rPr>
              <w:t xml:space="preserve">և Զորավար Անդրանիկի հրապարակի </w:t>
            </w:r>
            <w:r w:rsidRPr="006C014C">
              <w:rPr>
                <w:rFonts w:ascii="GHEA Grapalat" w:hAnsi="GHEA Grapalat"/>
                <w:b/>
                <w:i/>
                <w:color w:val="000000" w:themeColor="text1"/>
                <w:shd w:val="clear" w:color="auto" w:fill="FFFFFF"/>
                <w:lang w:val="hy-AM"/>
              </w:rPr>
              <w:t>հիմնա</w:t>
            </w:r>
            <w:r w:rsidRPr="006C014C">
              <w:rPr>
                <w:rFonts w:ascii="GHEA Grapalat" w:hAnsi="GHEA Grapalat"/>
                <w:b/>
                <w:i/>
                <w:color w:val="000000" w:themeColor="text1"/>
                <w:shd w:val="clear" w:color="auto" w:fill="FFFFFF"/>
              </w:rPr>
              <w:t>նորոգման</w:t>
            </w:r>
            <w:r w:rsidRPr="006C014C">
              <w:rPr>
                <w:rFonts w:ascii="Calibri" w:hAnsi="Calibri" w:cs="Calibri"/>
                <w:b/>
                <w:i/>
                <w:color w:val="000000" w:themeColor="text1"/>
                <w:shd w:val="clear" w:color="auto" w:fill="FFFFFF"/>
              </w:rPr>
              <w:t> </w:t>
            </w:r>
            <w:r w:rsidRPr="006C014C">
              <w:rPr>
                <w:rFonts w:ascii="GHEA Grapalat" w:hAnsi="GHEA Grapalat"/>
                <w:b/>
                <w:i/>
                <w:color w:val="000000" w:themeColor="text1"/>
                <w:shd w:val="clear" w:color="auto" w:fill="FFFFFF"/>
                <w:lang w:val="hy-AM"/>
              </w:rPr>
              <w:t>աշխատանքների</w:t>
            </w:r>
            <w:r w:rsidRPr="006C014C">
              <w:rPr>
                <w:rFonts w:ascii="GHEA Grapalat" w:hAnsi="GHEA Grapalat"/>
                <w:b/>
                <w:i/>
                <w:color w:val="000000" w:themeColor="text1"/>
                <w:shd w:val="clear" w:color="auto" w:fill="FFFFFF"/>
              </w:rPr>
              <w:t xml:space="preserve"> որակի տեխնիկական հսկողության խորհրդատվական ծառայություններ</w:t>
            </w:r>
          </w:p>
        </w:tc>
      </w:tr>
    </w:tbl>
    <w:p w14:paraId="49A8ECD6" w14:textId="77777777" w:rsidR="007615BB" w:rsidRDefault="007615BB"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00E183C0" w14:textId="77777777" w:rsidR="004D77A6" w:rsidRPr="00F46294" w:rsidRDefault="004D77A6" w:rsidP="004D77A6">
      <w:pPr>
        <w:ind w:firstLine="375"/>
        <w:jc w:val="both"/>
        <w:rPr>
          <w:rFonts w:ascii="GHEA Grapalat" w:hAnsi="GHEA Grapalat"/>
          <w:b/>
          <w:color w:val="000000"/>
          <w:sz w:val="20"/>
          <w:szCs w:val="20"/>
          <w:lang w:val="hy-AM"/>
        </w:rPr>
      </w:pPr>
      <w:r w:rsidRPr="00F46294">
        <w:rPr>
          <w:rFonts w:ascii="GHEA Grapalat" w:hAnsi="GHEA Grapalat"/>
          <w:b/>
          <w:color w:val="000000"/>
          <w:sz w:val="20"/>
          <w:szCs w:val="20"/>
          <w:lang w:val="hy-AM"/>
        </w:rPr>
        <w:t xml:space="preserve">2.4 </w:t>
      </w:r>
      <w:r>
        <w:rPr>
          <w:rFonts w:ascii="GHEA Grapalat" w:hAnsi="GHEA Grapalat"/>
          <w:b/>
          <w:color w:val="000000"/>
          <w:sz w:val="20"/>
          <w:szCs w:val="20"/>
          <w:lang w:val="hy-AM"/>
        </w:rPr>
        <w:t>Ոչ գնային պայմանների</w:t>
      </w:r>
      <w:r w:rsidRPr="00377AC3">
        <w:rPr>
          <w:rFonts w:ascii="GHEA Grapalat" w:hAnsi="GHEA Grapalat"/>
          <w:b/>
          <w:color w:val="000000"/>
          <w:sz w:val="20"/>
          <w:szCs w:val="20"/>
          <w:lang w:val="hy-AM"/>
        </w:rPr>
        <w:t xml:space="preserve"> գնահատ</w:t>
      </w:r>
      <w:r w:rsidRPr="00F46294">
        <w:rPr>
          <w:rFonts w:ascii="GHEA Grapalat" w:hAnsi="GHEA Grapalat"/>
          <w:b/>
          <w:color w:val="000000"/>
          <w:sz w:val="20"/>
          <w:szCs w:val="20"/>
          <w:lang w:val="hy-AM"/>
        </w:rPr>
        <w:t>ման</w:t>
      </w:r>
      <w:r w:rsidRPr="00377AC3">
        <w:rPr>
          <w:rFonts w:ascii="GHEA Grapalat" w:hAnsi="GHEA Grapalat"/>
          <w:b/>
          <w:color w:val="000000"/>
          <w:sz w:val="20"/>
          <w:szCs w:val="20"/>
          <w:lang w:val="hy-AM"/>
        </w:rPr>
        <w:t xml:space="preserve"> </w:t>
      </w:r>
      <w:r w:rsidRPr="00F46294">
        <w:rPr>
          <w:rFonts w:ascii="GHEA Grapalat" w:hAnsi="GHEA Grapalat"/>
          <w:b/>
          <w:color w:val="000000"/>
          <w:sz w:val="20"/>
          <w:szCs w:val="20"/>
          <w:lang w:val="hy-AM"/>
        </w:rPr>
        <w:t>չափանիշները</w:t>
      </w:r>
      <w:r w:rsidRPr="00377AC3">
        <w:rPr>
          <w:rFonts w:ascii="GHEA Grapalat" w:hAnsi="GHEA Grapalat"/>
          <w:b/>
          <w:color w:val="000000"/>
          <w:sz w:val="20"/>
          <w:szCs w:val="20"/>
          <w:lang w:val="hy-AM"/>
        </w:rPr>
        <w:t>`</w:t>
      </w:r>
    </w:p>
    <w:p w14:paraId="668804E9" w14:textId="77777777" w:rsidR="004D77A6" w:rsidRPr="00F46294" w:rsidRDefault="004D77A6" w:rsidP="004D77A6">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sidRPr="00F46294">
        <w:rPr>
          <w:rFonts w:ascii="GHEA Grapalat" w:hAnsi="GHEA Grapalat"/>
          <w:color w:val="000000"/>
          <w:sz w:val="20"/>
          <w:szCs w:val="20"/>
          <w:lang w:val="af-ZA"/>
        </w:rPr>
        <w:t>«</w:t>
      </w:r>
      <w:r w:rsidRPr="00F46294">
        <w:rPr>
          <w:rFonts w:ascii="GHEA Grapalat" w:hAnsi="GHEA Grapalat"/>
          <w:color w:val="000000"/>
          <w:sz w:val="20"/>
          <w:szCs w:val="20"/>
          <w:lang w:val="hy-AM"/>
        </w:rPr>
        <w:t>Մասնագիտական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փորձառություն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չափանիշի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մասով</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հրավերի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պահանջներին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առավելագույնս</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համապատասխանող</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մասնակցի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40</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միավոր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համեմատությամբ</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են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մնացած</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բոլոր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մասնակիցների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որակավորումները</w:t>
      </w:r>
      <w:r w:rsidRPr="00F46294">
        <w:rPr>
          <w:rFonts w:ascii="GHEA Grapalat" w:hAnsi="GHEA Grapalat"/>
          <w:color w:val="000000"/>
          <w:sz w:val="20"/>
          <w:szCs w:val="20"/>
          <w:lang w:val="af-ZA"/>
        </w:rPr>
        <w:t>,</w:t>
      </w:r>
    </w:p>
    <w:p w14:paraId="0B314646" w14:textId="77777777" w:rsidR="004D77A6" w:rsidRPr="00F46294" w:rsidRDefault="004D77A6" w:rsidP="004D77A6">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af-ZA"/>
        </w:rPr>
        <w:t>«</w:t>
      </w:r>
      <w:r w:rsidRPr="00F46294">
        <w:rPr>
          <w:rFonts w:ascii="GHEA Grapalat" w:hAnsi="GHEA Grapalat"/>
          <w:color w:val="000000"/>
          <w:sz w:val="20"/>
          <w:szCs w:val="20"/>
        </w:rPr>
        <w:t>Մասնագիտական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փորձառություն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չափանիշը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է</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հետևյալ</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rPr>
        <w:t>կարգով</w:t>
      </w:r>
      <w:r w:rsidRPr="00F46294">
        <w:rPr>
          <w:rFonts w:ascii="GHEA Grapalat" w:hAnsi="GHEA Grapalat"/>
          <w:color w:val="000000"/>
          <w:sz w:val="20"/>
          <w:szCs w:val="20"/>
          <w:lang w:val="af-ZA"/>
        </w:rPr>
        <w:t>.</w:t>
      </w:r>
    </w:p>
    <w:p w14:paraId="7C61B262" w14:textId="77777777" w:rsidR="004D77A6" w:rsidRPr="00B65AFB" w:rsidRDefault="004D77A6" w:rsidP="004D77A6">
      <w:pPr>
        <w:ind w:firstLine="567"/>
        <w:jc w:val="both"/>
        <w:rPr>
          <w:rFonts w:ascii="GHEA Grapalat" w:hAnsi="GHEA Grapalat" w:cs="Sylfaen"/>
          <w:sz w:val="20"/>
          <w:szCs w:val="20"/>
          <w:lang w:val="hy-AM"/>
        </w:rPr>
      </w:pPr>
      <w:r w:rsidRPr="00B65AFB">
        <w:rPr>
          <w:rFonts w:ascii="GHEA Grapalat" w:hAnsi="GHEA Grapalat" w:cs="Arial Armenian"/>
          <w:sz w:val="20"/>
          <w:szCs w:val="20"/>
          <w:lang w:val="hy-AM"/>
        </w:rPr>
        <w:t xml:space="preserve">Ա. Մասնակիցը պետք է </w:t>
      </w:r>
      <w:r w:rsidRPr="00B65AFB">
        <w:rPr>
          <w:rFonts w:ascii="GHEA Grapalat" w:hAnsi="GHEA Grapalat" w:cs="Sylfaen"/>
          <w:sz w:val="20"/>
          <w:szCs w:val="20"/>
          <w:lang w:val="hy-AM"/>
        </w:rPr>
        <w:t>հայտը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ներկայացնելու</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և</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նախորդող</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երեք</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ընթացքում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պատշաճ</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ձևով</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իրականացրած լինի նմանատիպ առնվազն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մեկ</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Նախկինում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կատարված</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պայմանագրերը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է</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նմանատիպ</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եթե</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B65AFB">
        <w:rPr>
          <w:rFonts w:ascii="GHEA Grapalat" w:hAnsi="GHEA Grapalat" w:cs="Sylfaen"/>
          <w:sz w:val="20"/>
          <w:szCs w:val="20"/>
          <w:lang w:val="hy-AM"/>
        </w:rPr>
        <w:softHyphen/>
        <w:t>ցա</w:t>
      </w:r>
      <w:r w:rsidRPr="00B65AF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B65AF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B055A54" w14:textId="77777777" w:rsidR="004D77A6" w:rsidRPr="00F46294" w:rsidRDefault="004D77A6" w:rsidP="004D77A6">
      <w:pPr>
        <w:ind w:firstLine="567"/>
        <w:jc w:val="both"/>
        <w:rPr>
          <w:rFonts w:ascii="GHEA Grapalat" w:hAnsi="GHEA Grapalat" w:cs="Arial Armenian"/>
          <w:b/>
          <w:sz w:val="20"/>
          <w:szCs w:val="20"/>
          <w:lang w:val="hy-AM"/>
        </w:rPr>
      </w:pPr>
      <w:r w:rsidRPr="00F46294">
        <w:rPr>
          <w:rFonts w:ascii="GHEA Grapalat" w:hAnsi="GHEA Grapalat" w:cs="Sylfaen"/>
          <w:sz w:val="20"/>
          <w:szCs w:val="20"/>
          <w:lang w:val="hy-AM"/>
        </w:rPr>
        <w:lastRenderedPageBreak/>
        <w:t>Սույն ընթացակարգի իմաստով ն</w:t>
      </w:r>
      <w:r w:rsidRPr="00F46294">
        <w:rPr>
          <w:rFonts w:ascii="GHEA Grapalat" w:hAnsi="GHEA Grapalat" w:cs="Arial Armenian"/>
          <w:sz w:val="20"/>
          <w:szCs w:val="20"/>
          <w:lang w:val="hy-AM" w:eastAsia="ru-RU"/>
        </w:rPr>
        <w:t xml:space="preserve">մանատիպ են </w:t>
      </w:r>
      <w:r w:rsidRPr="003C3BFB">
        <w:rPr>
          <w:rFonts w:ascii="GHEA Grapalat" w:hAnsi="GHEA Grapalat" w:cs="Arial Armenian"/>
          <w:sz w:val="20"/>
          <w:szCs w:val="20"/>
          <w:lang w:val="hy-AM" w:eastAsia="ru-RU"/>
        </w:rPr>
        <w:t>համարվում</w:t>
      </w:r>
      <w:r w:rsidRPr="00F46294">
        <w:rPr>
          <w:rFonts w:ascii="GHEA Grapalat" w:hAnsi="GHEA Grapalat" w:cs="Arial Armenian"/>
          <w:b/>
          <w:sz w:val="20"/>
          <w:szCs w:val="20"/>
          <w:lang w:val="hy-AM" w:eastAsia="ru-RU"/>
        </w:rPr>
        <w:t xml:space="preserve"> շինարարական աշխատանքների որակի տեխնիկական հսկողության ծառայությունների</w:t>
      </w:r>
      <w:r>
        <w:rPr>
          <w:rFonts w:ascii="GHEA Grapalat" w:hAnsi="GHEA Grapalat" w:cs="Arial Armenian"/>
          <w:b/>
          <w:sz w:val="20"/>
          <w:szCs w:val="20"/>
          <w:lang w:val="hy-AM" w:eastAsia="ru-RU"/>
        </w:rPr>
        <w:t xml:space="preserve"> </w:t>
      </w:r>
      <w:r>
        <w:rPr>
          <w:rFonts w:ascii="GHEA Grapalat" w:hAnsi="GHEA Grapalat" w:cs="Arial Armenian"/>
          <w:b/>
          <w:sz w:val="20"/>
          <w:szCs w:val="20"/>
          <w:lang w:val="hy-AM"/>
        </w:rPr>
        <w:t>մատուցված լինելը</w:t>
      </w:r>
      <w:r w:rsidRPr="00F46294">
        <w:rPr>
          <w:rFonts w:ascii="GHEA Grapalat" w:hAnsi="GHEA Grapalat" w:cs="Arial Armenian"/>
          <w:b/>
          <w:sz w:val="20"/>
          <w:szCs w:val="20"/>
          <w:lang w:val="hy-AM" w:eastAsia="ru-RU"/>
        </w:rPr>
        <w:t>։</w:t>
      </w:r>
      <w:r>
        <w:rPr>
          <w:rFonts w:ascii="GHEA Grapalat" w:hAnsi="GHEA Grapalat" w:cs="Arial Armenian"/>
          <w:b/>
          <w:sz w:val="20"/>
          <w:szCs w:val="20"/>
          <w:lang w:val="hy-AM" w:eastAsia="ru-RU"/>
        </w:rPr>
        <w:t xml:space="preserve"> </w:t>
      </w:r>
    </w:p>
    <w:p w14:paraId="276724C1" w14:textId="77777777" w:rsidR="004D77A6" w:rsidRDefault="004D77A6" w:rsidP="004D77A6">
      <w:pPr>
        <w:pStyle w:val="af4"/>
        <w:spacing w:before="0" w:beforeAutospacing="0" w:after="0" w:afterAutospacing="0"/>
        <w:ind w:firstLine="708"/>
        <w:jc w:val="both"/>
        <w:rPr>
          <w:rFonts w:ascii="GHEA Grapalat" w:hAnsi="GHEA Grapalat"/>
          <w:color w:val="000000"/>
          <w:sz w:val="20"/>
          <w:szCs w:val="20"/>
          <w:lang w:val="hy-AM"/>
        </w:rPr>
      </w:pPr>
      <w:r>
        <w:rPr>
          <w:rFonts w:ascii="GHEA Grapalat" w:hAnsi="GHEA Grapalat" w:cs="Arial Armenian"/>
          <w:sz w:val="20"/>
          <w:szCs w:val="20"/>
          <w:lang w:val="hy-AM"/>
        </w:rPr>
        <w:t>բ.</w:t>
      </w:r>
      <w:r w:rsidRPr="007E0972">
        <w:rPr>
          <w:rFonts w:ascii="GHEA Grapalat" w:hAnsi="GHEA Grapalat" w:cs="Arial Armenian"/>
          <w:sz w:val="20"/>
          <w:szCs w:val="20"/>
          <w:lang w:val="hy-AM"/>
        </w:rPr>
        <w:t xml:space="preserve"> </w:t>
      </w:r>
      <w:r w:rsidRPr="00A71C9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3AF9CA98" w14:textId="77777777" w:rsidR="004D77A6" w:rsidRPr="00F46294" w:rsidRDefault="004D77A6" w:rsidP="004D77A6">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w:t>
      </w:r>
      <w:r w:rsidRPr="00F46294">
        <w:rPr>
          <w:rFonts w:ascii="GHEA Grapalat" w:hAnsi="GHEA Grapalat"/>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1BDDF1D4" w14:textId="77777777" w:rsidR="004D77A6" w:rsidRPr="00F46294" w:rsidRDefault="004D77A6" w:rsidP="004D77A6">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hy-AM"/>
        </w:rPr>
        <w:t>«Աշխատանքային ռեսուրսներ» չափանիշը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հետևյալ</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կարգով</w:t>
      </w:r>
      <w:r w:rsidRPr="00F46294">
        <w:rPr>
          <w:rFonts w:ascii="GHEA Grapalat" w:hAnsi="GHEA Grapalat"/>
          <w:color w:val="000000"/>
          <w:sz w:val="20"/>
          <w:szCs w:val="20"/>
          <w:lang w:val="af-ZA"/>
        </w:rPr>
        <w:t>.</w:t>
      </w:r>
    </w:p>
    <w:p w14:paraId="2C9305DE" w14:textId="77777777" w:rsidR="004D77A6" w:rsidRDefault="004D77A6" w:rsidP="004D77A6">
      <w:pPr>
        <w:ind w:firstLine="567"/>
        <w:jc w:val="both"/>
        <w:rPr>
          <w:rFonts w:ascii="GHEA Grapalat" w:hAnsi="GHEA Grapalat" w:cs="Sylfaen"/>
          <w:sz w:val="20"/>
          <w:szCs w:val="20"/>
          <w:lang w:val="hy-AM"/>
        </w:rPr>
      </w:pPr>
      <w:r w:rsidRPr="00F46294">
        <w:rPr>
          <w:rFonts w:ascii="GHEA Grapalat" w:hAnsi="GHEA Grapalat" w:cs="Sylfaen"/>
          <w:sz w:val="20"/>
          <w:szCs w:val="20"/>
          <w:lang w:val="hy-AM"/>
        </w:rPr>
        <w:t>Ա</w:t>
      </w:r>
      <w:r w:rsidRPr="00F46294">
        <w:rPr>
          <w:rFonts w:ascii="GHEA Grapalat" w:hAnsi="GHEA Grapalat" w:cs="Sylfaen"/>
          <w:sz w:val="20"/>
          <w:szCs w:val="20"/>
          <w:lang w:val="af-ZA"/>
        </w:rPr>
        <w:t>)</w:t>
      </w:r>
      <w:r w:rsidRPr="00F46294">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4D77A6" w:rsidRPr="00F97884" w14:paraId="10AE5814" w14:textId="77777777" w:rsidTr="004D77A6">
        <w:trPr>
          <w:trHeight w:val="267"/>
        </w:trPr>
        <w:tc>
          <w:tcPr>
            <w:tcW w:w="1530" w:type="dxa"/>
            <w:vAlign w:val="center"/>
          </w:tcPr>
          <w:p w14:paraId="1F54E3CD" w14:textId="77777777" w:rsidR="004D77A6" w:rsidRPr="00F97884" w:rsidRDefault="004D77A6" w:rsidP="004D77A6">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Չափաբաժնի համար</w:t>
            </w:r>
            <w:r w:rsidRPr="00F97884">
              <w:rPr>
                <w:rFonts w:ascii="GHEA Grapalat" w:hAnsi="GHEA Grapalat"/>
                <w:b/>
                <w:bCs/>
                <w:i/>
                <w:iCs/>
                <w:sz w:val="14"/>
                <w:szCs w:val="14"/>
              </w:rPr>
              <w:t>ը</w:t>
            </w:r>
          </w:p>
        </w:tc>
        <w:tc>
          <w:tcPr>
            <w:tcW w:w="8640" w:type="dxa"/>
            <w:vAlign w:val="center"/>
          </w:tcPr>
          <w:p w14:paraId="16B3F442" w14:textId="77777777" w:rsidR="004D77A6" w:rsidRPr="00F97884" w:rsidRDefault="004D77A6" w:rsidP="004D77A6">
            <w:pPr>
              <w:pStyle w:val="23"/>
              <w:spacing w:line="240" w:lineRule="auto"/>
              <w:ind w:firstLine="0"/>
              <w:jc w:val="center"/>
              <w:rPr>
                <w:rFonts w:ascii="GHEA Grapalat" w:hAnsi="GHEA Grapalat"/>
                <w:b/>
                <w:bCs/>
                <w:i/>
                <w:iCs/>
                <w:lang w:val="hy-AM"/>
              </w:rPr>
            </w:pPr>
            <w:r w:rsidRPr="00F97884">
              <w:rPr>
                <w:rFonts w:ascii="GHEA Grapalat" w:hAnsi="GHEA Grapalat"/>
                <w:b/>
                <w:bCs/>
                <w:i/>
                <w:iCs/>
                <w:sz w:val="14"/>
                <w:szCs w:val="14"/>
              </w:rPr>
              <w:t>Աշխատակազմի քանակ</w:t>
            </w:r>
          </w:p>
        </w:tc>
      </w:tr>
      <w:tr w:rsidR="004D77A6" w:rsidRPr="00C335E0" w14:paraId="2482B253" w14:textId="77777777" w:rsidTr="004D77A6">
        <w:trPr>
          <w:trHeight w:val="359"/>
        </w:trPr>
        <w:tc>
          <w:tcPr>
            <w:tcW w:w="1530" w:type="dxa"/>
            <w:vAlign w:val="center"/>
          </w:tcPr>
          <w:p w14:paraId="0B75B16A" w14:textId="77777777" w:rsidR="004D77A6" w:rsidRPr="00F97884" w:rsidRDefault="004D77A6" w:rsidP="004D77A6">
            <w:pPr>
              <w:pStyle w:val="23"/>
              <w:spacing w:line="240" w:lineRule="auto"/>
              <w:ind w:firstLine="0"/>
              <w:jc w:val="center"/>
              <w:rPr>
                <w:rFonts w:ascii="GHEA Grapalat" w:hAnsi="GHEA Grapalat"/>
                <w:lang w:val="hy-AM"/>
              </w:rPr>
            </w:pPr>
            <w:r>
              <w:rPr>
                <w:rFonts w:ascii="GHEA Grapalat" w:hAnsi="GHEA Grapalat"/>
                <w:lang w:val="hy-AM"/>
              </w:rPr>
              <w:t>1</w:t>
            </w:r>
          </w:p>
        </w:tc>
        <w:tc>
          <w:tcPr>
            <w:tcW w:w="8640" w:type="dxa"/>
            <w:vAlign w:val="center"/>
          </w:tcPr>
          <w:p w14:paraId="3D23E130" w14:textId="77777777" w:rsidR="004D77A6" w:rsidRPr="00F97884" w:rsidRDefault="004D77A6" w:rsidP="004D77A6">
            <w:pPr>
              <w:jc w:val="both"/>
              <w:rPr>
                <w:rFonts w:ascii="GHEA Grapalat" w:hAnsi="GHEA Grapalat" w:cs="Sylfaen"/>
                <w:sz w:val="18"/>
                <w:szCs w:val="18"/>
                <w:lang w:val="hy-AM"/>
              </w:rPr>
            </w:pPr>
            <w:r>
              <w:rPr>
                <w:rFonts w:ascii="GHEA Grapalat" w:hAnsi="GHEA Grapalat" w:cs="Sylfaen"/>
                <w:b/>
                <w:sz w:val="18"/>
                <w:szCs w:val="18"/>
                <w:lang w:val="hy-AM"/>
              </w:rPr>
              <w:t>Առնվազն 1</w:t>
            </w:r>
            <w:r w:rsidRPr="00F97884">
              <w:rPr>
                <w:rFonts w:ascii="GHEA Grapalat" w:hAnsi="GHEA Grapalat" w:cs="Sylfaen"/>
                <w:b/>
                <w:sz w:val="18"/>
                <w:szCs w:val="18"/>
                <w:lang w:val="hy-AM"/>
              </w:rPr>
              <w:t xml:space="preserve"> հոգուց</w:t>
            </w:r>
            <w:r w:rsidRPr="00F97884">
              <w:rPr>
                <w:rFonts w:ascii="GHEA Grapalat" w:hAnsi="GHEA Grapalat" w:cs="Sylfaen"/>
                <w:sz w:val="18"/>
                <w:szCs w:val="18"/>
                <w:lang w:val="hy-AM"/>
              </w:rPr>
              <w:t xml:space="preserve"> բաղկացած ինժեներատեխնիկական անձնակազմ՝ առնվազն 3 տարվա մասնագիտական աշխատանքային փորձով։</w:t>
            </w:r>
            <w:r w:rsidRPr="00F97884">
              <w:rPr>
                <w:rFonts w:ascii="GHEA Grapalat" w:hAnsi="GHEA Grapalat" w:cs="Sylfaen"/>
                <w:sz w:val="18"/>
                <w:szCs w:val="18"/>
                <w:lang w:val="af-ZA"/>
              </w:rPr>
              <w:t xml:space="preserve"> </w:t>
            </w:r>
          </w:p>
        </w:tc>
      </w:tr>
    </w:tbl>
    <w:p w14:paraId="44FFE35B" w14:textId="77777777" w:rsidR="004D77A6" w:rsidRPr="00D557B4" w:rsidRDefault="004D77A6" w:rsidP="004D77A6">
      <w:pPr>
        <w:ind w:firstLine="567"/>
        <w:jc w:val="both"/>
        <w:rPr>
          <w:rFonts w:ascii="GHEA Grapalat" w:hAnsi="GHEA Grapalat" w:cs="Sylfaen"/>
          <w:sz w:val="20"/>
          <w:szCs w:val="20"/>
          <w:lang w:val="hy-AM"/>
        </w:rPr>
      </w:pPr>
    </w:p>
    <w:p w14:paraId="27C205A8" w14:textId="77777777" w:rsidR="004D77A6" w:rsidRPr="00F46294" w:rsidRDefault="004D77A6" w:rsidP="004D77A6">
      <w:pPr>
        <w:shd w:val="clear" w:color="auto" w:fill="FFFFFF"/>
        <w:ind w:firstLine="375"/>
        <w:jc w:val="both"/>
        <w:rPr>
          <w:rFonts w:ascii="GHEA Grapalat" w:hAnsi="GHEA Grapalat"/>
          <w:color w:val="000000"/>
          <w:sz w:val="20"/>
          <w:szCs w:val="20"/>
          <w:lang w:val="hy-AM"/>
        </w:rPr>
      </w:pPr>
    </w:p>
    <w:p w14:paraId="595FD193" w14:textId="77777777" w:rsidR="004D77A6" w:rsidRPr="00F46294" w:rsidRDefault="004D77A6" w:rsidP="004D77A6">
      <w:pPr>
        <w:ind w:firstLine="567"/>
        <w:jc w:val="both"/>
        <w:rPr>
          <w:rFonts w:ascii="GHEA Grapalat" w:hAnsi="GHEA Grapalat" w:cs="Arial Armenian"/>
          <w:sz w:val="20"/>
          <w:szCs w:val="20"/>
          <w:lang w:val="hy-AM" w:eastAsia="x-none"/>
        </w:rPr>
      </w:pPr>
      <w:r w:rsidRPr="00F46294">
        <w:rPr>
          <w:rFonts w:ascii="GHEA Grapalat" w:hAnsi="GHEA Grapalat" w:cs="Arial Armenian"/>
          <w:sz w:val="20"/>
          <w:szCs w:val="20"/>
          <w:lang w:val="hy-AM"/>
        </w:rPr>
        <w:t>բ</w:t>
      </w:r>
      <w:r w:rsidRPr="00F46294">
        <w:rPr>
          <w:rFonts w:ascii="GHEA Grapalat" w:hAnsi="GHEA Grapalat" w:cs="Arial Armenian"/>
          <w:sz w:val="20"/>
          <w:szCs w:val="20"/>
          <w:lang w:val="af-ZA"/>
        </w:rPr>
        <w:t>)</w:t>
      </w:r>
      <w:r w:rsidRPr="00F46294">
        <w:rPr>
          <w:rFonts w:ascii="GHEA Grapalat" w:hAnsi="GHEA Grapalat" w:cs="Arial Armenian"/>
          <w:sz w:val="20"/>
          <w:szCs w:val="20"/>
          <w:lang w:val="hy-AM"/>
        </w:rPr>
        <w:t xml:space="preserve"> մ</w:t>
      </w:r>
      <w:r w:rsidRPr="00F46294">
        <w:rPr>
          <w:rFonts w:ascii="GHEA Grapalat" w:hAnsi="GHEA Grapalat" w:cs="Arial Armenian"/>
          <w:sz w:val="20"/>
          <w:szCs w:val="20"/>
          <w:lang w:val="hy-AM" w:eastAsia="ru-RU"/>
        </w:rPr>
        <w:t xml:space="preserve">ասնակիցը </w:t>
      </w:r>
      <w:r w:rsidRPr="00F46294">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D77A6" w:rsidRPr="00F46294" w14:paraId="7FBAEF25" w14:textId="77777777" w:rsidTr="004D77A6">
        <w:tc>
          <w:tcPr>
            <w:tcW w:w="10031" w:type="dxa"/>
            <w:gridSpan w:val="5"/>
          </w:tcPr>
          <w:p w14:paraId="4BF7E28C" w14:textId="77777777" w:rsidR="004D77A6" w:rsidRPr="00F46294" w:rsidRDefault="004D77A6" w:rsidP="004D77A6">
            <w:pPr>
              <w:ind w:firstLine="567"/>
              <w:jc w:val="center"/>
              <w:rPr>
                <w:rFonts w:ascii="GHEA Grapalat" w:hAnsi="GHEA Grapalat" w:cs="Arial"/>
                <w:sz w:val="20"/>
                <w:szCs w:val="20"/>
              </w:rPr>
            </w:pPr>
            <w:r w:rsidRPr="00F46294">
              <w:rPr>
                <w:rFonts w:ascii="GHEA Grapalat" w:hAnsi="GHEA Grapalat" w:cs="Sylfaen"/>
                <w:sz w:val="20"/>
                <w:szCs w:val="20"/>
              </w:rPr>
              <w:t>Հիմնական</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ներառված</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p>
        </w:tc>
      </w:tr>
      <w:tr w:rsidR="004D77A6" w:rsidRPr="00F46294" w14:paraId="47C5F628" w14:textId="77777777" w:rsidTr="004D77A6">
        <w:tc>
          <w:tcPr>
            <w:tcW w:w="1728" w:type="dxa"/>
            <w:vMerge w:val="restart"/>
            <w:vAlign w:val="center"/>
          </w:tcPr>
          <w:p w14:paraId="417559EC" w14:textId="77777777" w:rsidR="004D77A6" w:rsidRPr="00F46294" w:rsidRDefault="004D77A6" w:rsidP="004D77A6">
            <w:pPr>
              <w:jc w:val="center"/>
              <w:rPr>
                <w:rFonts w:ascii="GHEA Grapalat" w:hAnsi="GHEA Grapalat" w:cs="Arial"/>
                <w:sz w:val="20"/>
                <w:szCs w:val="20"/>
              </w:rPr>
            </w:pPr>
            <w:r w:rsidRPr="00F46294">
              <w:rPr>
                <w:rFonts w:ascii="GHEA Grapalat" w:hAnsi="GHEA Grapalat" w:cs="Sylfaen"/>
                <w:sz w:val="20"/>
                <w:szCs w:val="20"/>
              </w:rPr>
              <w:t>անունը</w:t>
            </w:r>
            <w:r w:rsidRPr="00F46294">
              <w:rPr>
                <w:rFonts w:ascii="GHEA Grapalat" w:hAnsi="GHEA Grapalat" w:cs="Arial"/>
                <w:sz w:val="20"/>
                <w:szCs w:val="20"/>
              </w:rPr>
              <w:t xml:space="preserve">, </w:t>
            </w:r>
            <w:r w:rsidRPr="00F46294">
              <w:rPr>
                <w:rFonts w:ascii="GHEA Grapalat" w:hAnsi="GHEA Grapalat" w:cs="Sylfaen"/>
                <w:sz w:val="20"/>
                <w:szCs w:val="20"/>
              </w:rPr>
              <w:t>ազգանունը</w:t>
            </w:r>
          </w:p>
        </w:tc>
        <w:tc>
          <w:tcPr>
            <w:tcW w:w="1782" w:type="dxa"/>
            <w:vMerge w:val="restart"/>
            <w:vAlign w:val="center"/>
          </w:tcPr>
          <w:p w14:paraId="4E0799C3" w14:textId="77777777" w:rsidR="004D77A6" w:rsidRPr="00F46294" w:rsidRDefault="004D77A6" w:rsidP="004D77A6">
            <w:pPr>
              <w:jc w:val="center"/>
              <w:rPr>
                <w:rFonts w:ascii="GHEA Grapalat" w:hAnsi="GHEA Grapalat" w:cs="Arial"/>
                <w:sz w:val="20"/>
                <w:szCs w:val="20"/>
              </w:rPr>
            </w:pPr>
            <w:r w:rsidRPr="00F46294">
              <w:rPr>
                <w:rFonts w:ascii="GHEA Grapalat" w:hAnsi="GHEA Grapalat" w:cs="Sylfaen"/>
                <w:sz w:val="20"/>
                <w:szCs w:val="20"/>
              </w:rPr>
              <w:t>որակավորումը</w:t>
            </w:r>
          </w:p>
        </w:tc>
        <w:tc>
          <w:tcPr>
            <w:tcW w:w="4253" w:type="dxa"/>
            <w:gridSpan w:val="2"/>
          </w:tcPr>
          <w:p w14:paraId="14A29E51" w14:textId="77777777" w:rsidR="004D77A6" w:rsidRPr="00F46294" w:rsidRDefault="004D77A6" w:rsidP="004D77A6">
            <w:pPr>
              <w:ind w:firstLine="567"/>
              <w:jc w:val="both"/>
              <w:rPr>
                <w:rFonts w:ascii="GHEA Grapalat" w:hAnsi="GHEA Grapalat" w:cs="Arial"/>
                <w:sz w:val="20"/>
                <w:szCs w:val="20"/>
              </w:rPr>
            </w:pP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փորձը</w:t>
            </w:r>
            <w:r w:rsidRPr="00F46294">
              <w:rPr>
                <w:rFonts w:ascii="GHEA Grapalat" w:hAnsi="GHEA Grapalat" w:cs="Arial"/>
                <w:sz w:val="20"/>
                <w:szCs w:val="20"/>
              </w:rPr>
              <w:t xml:space="preserve"> </w:t>
            </w:r>
          </w:p>
        </w:tc>
        <w:tc>
          <w:tcPr>
            <w:tcW w:w="2268" w:type="dxa"/>
            <w:vMerge w:val="restart"/>
          </w:tcPr>
          <w:p w14:paraId="3DA0400D" w14:textId="77777777" w:rsidR="004D77A6" w:rsidRPr="00F46294" w:rsidRDefault="004D77A6" w:rsidP="004D77A6">
            <w:pPr>
              <w:jc w:val="center"/>
              <w:rPr>
                <w:rFonts w:ascii="GHEA Grapalat" w:hAnsi="GHEA Grapalat" w:cs="Arial"/>
                <w:sz w:val="20"/>
                <w:szCs w:val="20"/>
              </w:rPr>
            </w:pPr>
            <w:r w:rsidRPr="00F46294">
              <w:rPr>
                <w:rFonts w:ascii="GHEA Grapalat" w:hAnsi="GHEA Grapalat" w:cs="Sylfaen"/>
                <w:sz w:val="20"/>
                <w:szCs w:val="20"/>
              </w:rPr>
              <w:t>գործատուի անվանումը</w:t>
            </w:r>
          </w:p>
        </w:tc>
      </w:tr>
      <w:tr w:rsidR="004D77A6" w:rsidRPr="00F46294" w14:paraId="1DF2D421" w14:textId="77777777" w:rsidTr="004D77A6">
        <w:tc>
          <w:tcPr>
            <w:tcW w:w="1728" w:type="dxa"/>
            <w:vMerge/>
          </w:tcPr>
          <w:p w14:paraId="108148A8" w14:textId="77777777" w:rsidR="004D77A6" w:rsidRPr="00F46294" w:rsidRDefault="004D77A6" w:rsidP="004D77A6">
            <w:pPr>
              <w:ind w:firstLine="567"/>
              <w:jc w:val="both"/>
              <w:rPr>
                <w:rFonts w:ascii="GHEA Grapalat" w:hAnsi="GHEA Grapalat" w:cs="Arial Armenian"/>
                <w:sz w:val="20"/>
                <w:szCs w:val="20"/>
              </w:rPr>
            </w:pPr>
          </w:p>
        </w:tc>
        <w:tc>
          <w:tcPr>
            <w:tcW w:w="1782" w:type="dxa"/>
            <w:vMerge/>
          </w:tcPr>
          <w:p w14:paraId="4ACD0CA1" w14:textId="77777777" w:rsidR="004D77A6" w:rsidRPr="00F46294" w:rsidRDefault="004D77A6" w:rsidP="004D77A6">
            <w:pPr>
              <w:ind w:firstLine="567"/>
              <w:jc w:val="both"/>
              <w:rPr>
                <w:rFonts w:ascii="GHEA Grapalat" w:hAnsi="GHEA Grapalat" w:cs="Arial Armenian"/>
                <w:sz w:val="20"/>
                <w:szCs w:val="20"/>
              </w:rPr>
            </w:pPr>
          </w:p>
        </w:tc>
        <w:tc>
          <w:tcPr>
            <w:tcW w:w="1560" w:type="dxa"/>
          </w:tcPr>
          <w:p w14:paraId="376A4DC9" w14:textId="77777777" w:rsidR="004D77A6" w:rsidRPr="00F46294" w:rsidRDefault="004D77A6" w:rsidP="004D77A6">
            <w:pPr>
              <w:jc w:val="center"/>
              <w:rPr>
                <w:rFonts w:ascii="GHEA Grapalat" w:hAnsi="GHEA Grapalat" w:cs="Arial"/>
                <w:sz w:val="20"/>
                <w:szCs w:val="20"/>
              </w:rPr>
            </w:pPr>
            <w:r w:rsidRPr="00F46294">
              <w:rPr>
                <w:rFonts w:ascii="GHEA Grapalat" w:hAnsi="GHEA Grapalat" w:cs="Sylfaen"/>
                <w:sz w:val="20"/>
                <w:szCs w:val="20"/>
              </w:rPr>
              <w:t>ժամանակահատվածը</w:t>
            </w:r>
          </w:p>
        </w:tc>
        <w:tc>
          <w:tcPr>
            <w:tcW w:w="2693" w:type="dxa"/>
            <w:vAlign w:val="center"/>
          </w:tcPr>
          <w:p w14:paraId="0436F4EF" w14:textId="77777777" w:rsidR="004D77A6" w:rsidRPr="00F46294" w:rsidRDefault="004D77A6" w:rsidP="004D77A6">
            <w:pPr>
              <w:jc w:val="center"/>
              <w:rPr>
                <w:rFonts w:ascii="GHEA Grapalat" w:hAnsi="GHEA Grapalat" w:cs="Arial"/>
                <w:sz w:val="20"/>
                <w:szCs w:val="20"/>
              </w:rPr>
            </w:pPr>
            <w:r w:rsidRPr="00F46294">
              <w:rPr>
                <w:rFonts w:ascii="GHEA Grapalat" w:hAnsi="GHEA Grapalat" w:cs="Sylfaen"/>
                <w:sz w:val="20"/>
                <w:szCs w:val="20"/>
              </w:rPr>
              <w:t>գործունեության</w:t>
            </w:r>
            <w:r w:rsidRPr="00F46294">
              <w:rPr>
                <w:rFonts w:ascii="GHEA Grapalat" w:hAnsi="GHEA Grapalat" w:cs="Arial"/>
                <w:sz w:val="20"/>
                <w:szCs w:val="20"/>
              </w:rPr>
              <w:t xml:space="preserve"> </w:t>
            </w:r>
            <w:r w:rsidRPr="00F46294">
              <w:rPr>
                <w:rFonts w:ascii="GHEA Grapalat" w:hAnsi="GHEA Grapalat" w:cs="Sylfaen"/>
                <w:sz w:val="20"/>
                <w:szCs w:val="20"/>
              </w:rPr>
              <w:t>ոլորտը</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կատարած</w:t>
            </w:r>
            <w:r w:rsidRPr="00F46294">
              <w:rPr>
                <w:rFonts w:ascii="GHEA Grapalat" w:hAnsi="GHEA Grapalat" w:cs="Arial"/>
                <w:sz w:val="20"/>
                <w:szCs w:val="20"/>
              </w:rPr>
              <w:t xml:space="preserve"> </w:t>
            </w:r>
            <w:r w:rsidRPr="00F46294">
              <w:rPr>
                <w:rFonts w:ascii="GHEA Grapalat" w:hAnsi="GHEA Grapalat" w:cs="Sylfaen"/>
                <w:sz w:val="20"/>
                <w:szCs w:val="20"/>
              </w:rPr>
              <w:t>աշխատանքը</w:t>
            </w:r>
          </w:p>
        </w:tc>
        <w:tc>
          <w:tcPr>
            <w:tcW w:w="2268" w:type="dxa"/>
            <w:vMerge/>
          </w:tcPr>
          <w:p w14:paraId="4B5F314A" w14:textId="77777777" w:rsidR="004D77A6" w:rsidRPr="00F46294" w:rsidRDefault="004D77A6" w:rsidP="004D77A6">
            <w:pPr>
              <w:ind w:firstLine="567"/>
              <w:jc w:val="both"/>
              <w:rPr>
                <w:rFonts w:ascii="GHEA Grapalat" w:hAnsi="GHEA Grapalat" w:cs="Arial Armenian"/>
                <w:sz w:val="20"/>
                <w:szCs w:val="20"/>
              </w:rPr>
            </w:pPr>
          </w:p>
        </w:tc>
      </w:tr>
      <w:tr w:rsidR="004D77A6" w:rsidRPr="00F46294" w14:paraId="110D0D3D" w14:textId="77777777" w:rsidTr="004D77A6">
        <w:tc>
          <w:tcPr>
            <w:tcW w:w="1728" w:type="dxa"/>
          </w:tcPr>
          <w:p w14:paraId="07C0AD37"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05C1C571"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560" w:type="dxa"/>
          </w:tcPr>
          <w:p w14:paraId="75C024D6"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3</w:t>
            </w:r>
          </w:p>
        </w:tc>
        <w:tc>
          <w:tcPr>
            <w:tcW w:w="2693" w:type="dxa"/>
          </w:tcPr>
          <w:p w14:paraId="67522D10"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4</w:t>
            </w:r>
          </w:p>
        </w:tc>
        <w:tc>
          <w:tcPr>
            <w:tcW w:w="2268" w:type="dxa"/>
          </w:tcPr>
          <w:p w14:paraId="56979A73"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5</w:t>
            </w:r>
          </w:p>
        </w:tc>
      </w:tr>
      <w:tr w:rsidR="004D77A6" w:rsidRPr="00F46294" w14:paraId="46BCBC05" w14:textId="77777777" w:rsidTr="004D77A6">
        <w:tc>
          <w:tcPr>
            <w:tcW w:w="1728" w:type="dxa"/>
          </w:tcPr>
          <w:p w14:paraId="3CC1A05F"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6B3233BA" w14:textId="77777777" w:rsidR="004D77A6" w:rsidRPr="00F46294" w:rsidRDefault="004D77A6" w:rsidP="004D77A6">
            <w:pPr>
              <w:ind w:firstLine="567"/>
              <w:jc w:val="both"/>
              <w:rPr>
                <w:rFonts w:ascii="GHEA Grapalat" w:hAnsi="GHEA Grapalat" w:cs="Arial Armenian"/>
                <w:sz w:val="20"/>
                <w:szCs w:val="20"/>
              </w:rPr>
            </w:pPr>
          </w:p>
        </w:tc>
        <w:tc>
          <w:tcPr>
            <w:tcW w:w="1560" w:type="dxa"/>
          </w:tcPr>
          <w:p w14:paraId="7FF750E4" w14:textId="77777777" w:rsidR="004D77A6" w:rsidRPr="00F46294" w:rsidRDefault="004D77A6" w:rsidP="004D77A6">
            <w:pPr>
              <w:ind w:firstLine="567"/>
              <w:jc w:val="both"/>
              <w:rPr>
                <w:rFonts w:ascii="GHEA Grapalat" w:hAnsi="GHEA Grapalat" w:cs="Arial Armenian"/>
                <w:sz w:val="20"/>
                <w:szCs w:val="20"/>
              </w:rPr>
            </w:pPr>
          </w:p>
        </w:tc>
        <w:tc>
          <w:tcPr>
            <w:tcW w:w="2693" w:type="dxa"/>
          </w:tcPr>
          <w:p w14:paraId="4DE73170" w14:textId="77777777" w:rsidR="004D77A6" w:rsidRPr="00F46294" w:rsidRDefault="004D77A6" w:rsidP="004D77A6">
            <w:pPr>
              <w:ind w:firstLine="567"/>
              <w:jc w:val="both"/>
              <w:rPr>
                <w:rFonts w:ascii="GHEA Grapalat" w:hAnsi="GHEA Grapalat" w:cs="Arial Armenian"/>
                <w:sz w:val="20"/>
                <w:szCs w:val="20"/>
              </w:rPr>
            </w:pPr>
          </w:p>
        </w:tc>
        <w:tc>
          <w:tcPr>
            <w:tcW w:w="2268" w:type="dxa"/>
          </w:tcPr>
          <w:p w14:paraId="39608435" w14:textId="77777777" w:rsidR="004D77A6" w:rsidRPr="00F46294" w:rsidRDefault="004D77A6" w:rsidP="004D77A6">
            <w:pPr>
              <w:ind w:firstLine="567"/>
              <w:jc w:val="both"/>
              <w:rPr>
                <w:rFonts w:ascii="GHEA Grapalat" w:hAnsi="GHEA Grapalat" w:cs="Arial Armenian"/>
                <w:sz w:val="20"/>
                <w:szCs w:val="20"/>
              </w:rPr>
            </w:pPr>
          </w:p>
        </w:tc>
      </w:tr>
      <w:tr w:rsidR="004D77A6" w:rsidRPr="00F46294" w14:paraId="20AA6B55" w14:textId="77777777" w:rsidTr="004D77A6">
        <w:tc>
          <w:tcPr>
            <w:tcW w:w="1728" w:type="dxa"/>
          </w:tcPr>
          <w:p w14:paraId="5185F2B1"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782" w:type="dxa"/>
          </w:tcPr>
          <w:p w14:paraId="1ABC5934" w14:textId="77777777" w:rsidR="004D77A6" w:rsidRPr="00F46294" w:rsidRDefault="004D77A6" w:rsidP="004D77A6">
            <w:pPr>
              <w:ind w:firstLine="567"/>
              <w:jc w:val="both"/>
              <w:rPr>
                <w:rFonts w:ascii="GHEA Grapalat" w:hAnsi="GHEA Grapalat" w:cs="Arial Armenian"/>
                <w:sz w:val="20"/>
                <w:szCs w:val="20"/>
              </w:rPr>
            </w:pPr>
          </w:p>
        </w:tc>
        <w:tc>
          <w:tcPr>
            <w:tcW w:w="1560" w:type="dxa"/>
          </w:tcPr>
          <w:p w14:paraId="46B6DEC1" w14:textId="77777777" w:rsidR="004D77A6" w:rsidRPr="00F46294" w:rsidRDefault="004D77A6" w:rsidP="004D77A6">
            <w:pPr>
              <w:ind w:firstLine="567"/>
              <w:jc w:val="both"/>
              <w:rPr>
                <w:rFonts w:ascii="GHEA Grapalat" w:hAnsi="GHEA Grapalat" w:cs="Arial Armenian"/>
                <w:sz w:val="20"/>
                <w:szCs w:val="20"/>
              </w:rPr>
            </w:pPr>
          </w:p>
        </w:tc>
        <w:tc>
          <w:tcPr>
            <w:tcW w:w="2693" w:type="dxa"/>
          </w:tcPr>
          <w:p w14:paraId="708C7B29" w14:textId="77777777" w:rsidR="004D77A6" w:rsidRPr="00F46294" w:rsidRDefault="004D77A6" w:rsidP="004D77A6">
            <w:pPr>
              <w:ind w:firstLine="567"/>
              <w:jc w:val="both"/>
              <w:rPr>
                <w:rFonts w:ascii="GHEA Grapalat" w:hAnsi="GHEA Grapalat" w:cs="Arial Armenian"/>
                <w:sz w:val="20"/>
                <w:szCs w:val="20"/>
              </w:rPr>
            </w:pPr>
          </w:p>
        </w:tc>
        <w:tc>
          <w:tcPr>
            <w:tcW w:w="2268" w:type="dxa"/>
          </w:tcPr>
          <w:p w14:paraId="585DC70F" w14:textId="77777777" w:rsidR="004D77A6" w:rsidRPr="00F46294" w:rsidRDefault="004D77A6" w:rsidP="004D77A6">
            <w:pPr>
              <w:ind w:firstLine="567"/>
              <w:jc w:val="both"/>
              <w:rPr>
                <w:rFonts w:ascii="GHEA Grapalat" w:hAnsi="GHEA Grapalat" w:cs="Arial Armenian"/>
                <w:sz w:val="20"/>
                <w:szCs w:val="20"/>
              </w:rPr>
            </w:pPr>
          </w:p>
        </w:tc>
      </w:tr>
      <w:tr w:rsidR="004D77A6" w:rsidRPr="00F46294" w14:paraId="120661DD" w14:textId="77777777" w:rsidTr="004D77A6">
        <w:tc>
          <w:tcPr>
            <w:tcW w:w="1728" w:type="dxa"/>
          </w:tcPr>
          <w:p w14:paraId="44E47066" w14:textId="77777777" w:rsidR="004D77A6" w:rsidRPr="00F46294" w:rsidRDefault="004D77A6" w:rsidP="004D77A6">
            <w:pPr>
              <w:ind w:firstLine="567"/>
              <w:jc w:val="both"/>
              <w:rPr>
                <w:rFonts w:ascii="GHEA Grapalat" w:hAnsi="GHEA Grapalat" w:cs="Arial Armenian"/>
                <w:sz w:val="20"/>
                <w:szCs w:val="20"/>
              </w:rPr>
            </w:pPr>
            <w:r w:rsidRPr="00F46294">
              <w:rPr>
                <w:rFonts w:ascii="GHEA Grapalat" w:hAnsi="GHEA Grapalat" w:cs="Arial Armenian"/>
                <w:sz w:val="20"/>
                <w:szCs w:val="20"/>
              </w:rPr>
              <w:t>..</w:t>
            </w:r>
          </w:p>
        </w:tc>
        <w:tc>
          <w:tcPr>
            <w:tcW w:w="1782" w:type="dxa"/>
          </w:tcPr>
          <w:p w14:paraId="0AB8CEB4" w14:textId="77777777" w:rsidR="004D77A6" w:rsidRPr="00F46294" w:rsidRDefault="004D77A6" w:rsidP="004D77A6">
            <w:pPr>
              <w:ind w:firstLine="567"/>
              <w:jc w:val="both"/>
              <w:rPr>
                <w:rFonts w:ascii="GHEA Grapalat" w:hAnsi="GHEA Grapalat" w:cs="Arial Armenian"/>
                <w:sz w:val="20"/>
                <w:szCs w:val="20"/>
              </w:rPr>
            </w:pPr>
          </w:p>
        </w:tc>
        <w:tc>
          <w:tcPr>
            <w:tcW w:w="1560" w:type="dxa"/>
          </w:tcPr>
          <w:p w14:paraId="6EDE741A" w14:textId="77777777" w:rsidR="004D77A6" w:rsidRPr="00F46294" w:rsidRDefault="004D77A6" w:rsidP="004D77A6">
            <w:pPr>
              <w:ind w:firstLine="567"/>
              <w:jc w:val="both"/>
              <w:rPr>
                <w:rFonts w:ascii="GHEA Grapalat" w:hAnsi="GHEA Grapalat" w:cs="Arial Armenian"/>
                <w:sz w:val="20"/>
                <w:szCs w:val="20"/>
              </w:rPr>
            </w:pPr>
          </w:p>
        </w:tc>
        <w:tc>
          <w:tcPr>
            <w:tcW w:w="2693" w:type="dxa"/>
          </w:tcPr>
          <w:p w14:paraId="671909CC" w14:textId="77777777" w:rsidR="004D77A6" w:rsidRPr="00F46294" w:rsidRDefault="004D77A6" w:rsidP="004D77A6">
            <w:pPr>
              <w:ind w:firstLine="567"/>
              <w:jc w:val="both"/>
              <w:rPr>
                <w:rFonts w:ascii="GHEA Grapalat" w:hAnsi="GHEA Grapalat" w:cs="Arial Armenian"/>
                <w:sz w:val="20"/>
                <w:szCs w:val="20"/>
              </w:rPr>
            </w:pPr>
          </w:p>
        </w:tc>
        <w:tc>
          <w:tcPr>
            <w:tcW w:w="2268" w:type="dxa"/>
          </w:tcPr>
          <w:p w14:paraId="4699B6CB" w14:textId="77777777" w:rsidR="004D77A6" w:rsidRPr="00F46294" w:rsidRDefault="004D77A6" w:rsidP="004D77A6">
            <w:pPr>
              <w:ind w:firstLine="567"/>
              <w:jc w:val="both"/>
              <w:rPr>
                <w:rFonts w:ascii="GHEA Grapalat" w:hAnsi="GHEA Grapalat" w:cs="Arial Armenian"/>
                <w:sz w:val="20"/>
                <w:szCs w:val="20"/>
              </w:rPr>
            </w:pPr>
          </w:p>
        </w:tc>
      </w:tr>
    </w:tbl>
    <w:p w14:paraId="11B114D3" w14:textId="77777777" w:rsidR="004D77A6" w:rsidRDefault="004D77A6" w:rsidP="004D77A6">
      <w:pPr>
        <w:ind w:firstLine="567"/>
        <w:jc w:val="both"/>
        <w:rPr>
          <w:rFonts w:ascii="GHEA Grapalat" w:hAnsi="GHEA Grapalat" w:cs="Sylfaen"/>
          <w:b/>
          <w:sz w:val="20"/>
          <w:szCs w:val="20"/>
          <w:lang w:val="hy-AM"/>
        </w:rPr>
      </w:pPr>
    </w:p>
    <w:p w14:paraId="19E52624" w14:textId="33A31032" w:rsidR="004D77A6" w:rsidRDefault="004D77A6" w:rsidP="004D77A6">
      <w:pPr>
        <w:ind w:firstLine="567"/>
        <w:jc w:val="both"/>
        <w:rPr>
          <w:rFonts w:ascii="GHEA Grapalat" w:hAnsi="GHEA Grapalat" w:cs="Arial"/>
          <w:b/>
          <w:sz w:val="20"/>
          <w:szCs w:val="20"/>
          <w:lang w:val="hy-AM"/>
        </w:rPr>
      </w:pPr>
      <w:r w:rsidRPr="004D77A6">
        <w:rPr>
          <w:rFonts w:ascii="GHEA Grapalat" w:hAnsi="GHEA Grapalat" w:cs="Sylfaen"/>
          <w:b/>
          <w:sz w:val="20"/>
          <w:szCs w:val="20"/>
          <w:lang w:val="hy-AM"/>
        </w:rPr>
        <w:t>Ընդ</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որում</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աշխատանքային</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ռեսուրսների</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առկայությունը</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հիմնավորելու</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համար</w:t>
      </w:r>
      <w:r w:rsidRPr="004D77A6">
        <w:rPr>
          <w:rFonts w:ascii="GHEA Grapalat" w:hAnsi="GHEA Grapalat" w:cs="Arial"/>
          <w:b/>
          <w:sz w:val="20"/>
          <w:szCs w:val="20"/>
          <w:lang w:val="hy-AM"/>
        </w:rPr>
        <w:t xml:space="preserve"> Մ</w:t>
      </w:r>
      <w:r w:rsidRPr="004D77A6">
        <w:rPr>
          <w:rFonts w:ascii="GHEA Grapalat" w:hAnsi="GHEA Grapalat" w:cs="Sylfaen"/>
          <w:b/>
          <w:sz w:val="20"/>
          <w:szCs w:val="20"/>
          <w:lang w:val="hy-AM"/>
        </w:rPr>
        <w:t>ասնակիցը</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ներկայացնում</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է</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առաջադրված</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աշխատակազմում</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ներգրավված</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մաս</w:t>
      </w:r>
      <w:r w:rsidRPr="004D77A6">
        <w:rPr>
          <w:rFonts w:ascii="GHEA Grapalat" w:hAnsi="GHEA Grapalat" w:cs="Arial"/>
          <w:b/>
          <w:sz w:val="20"/>
          <w:szCs w:val="20"/>
          <w:lang w:val="hy-AM"/>
        </w:rPr>
        <w:softHyphen/>
      </w:r>
      <w:r w:rsidRPr="004D77A6">
        <w:rPr>
          <w:rFonts w:ascii="GHEA Grapalat" w:hAnsi="GHEA Grapalat" w:cs="Sylfaen"/>
          <w:b/>
          <w:sz w:val="20"/>
          <w:szCs w:val="20"/>
          <w:lang w:val="hy-AM"/>
        </w:rPr>
        <w:t>նագետների</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հաստատած</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գրավոր</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համաձայնությունները</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իրականացվելիք</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աշխատանքներում</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վերջիններիս</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ներգրավվելու</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մասին</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ինչպես</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նաև</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մասնագետների</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անձնագրերի</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և</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որակավորումը</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հավաստող</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փաստաթղթերի</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դիպլոմ</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վկայագիր</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հավաստագիր</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և</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այլն</w:t>
      </w:r>
      <w:r w:rsidRPr="004D77A6">
        <w:rPr>
          <w:rFonts w:ascii="GHEA Grapalat" w:hAnsi="GHEA Grapalat" w:cs="Arial"/>
          <w:b/>
          <w:sz w:val="20"/>
          <w:szCs w:val="20"/>
          <w:lang w:val="hy-AM"/>
        </w:rPr>
        <w:t xml:space="preserve">) </w:t>
      </w:r>
      <w:r w:rsidRPr="004D77A6">
        <w:rPr>
          <w:rFonts w:ascii="GHEA Grapalat" w:hAnsi="GHEA Grapalat" w:cs="Sylfaen"/>
          <w:b/>
          <w:sz w:val="20"/>
          <w:szCs w:val="20"/>
          <w:lang w:val="hy-AM"/>
        </w:rPr>
        <w:t>պատճենները</w:t>
      </w:r>
      <w:r w:rsidRPr="004D77A6">
        <w:rPr>
          <w:rFonts w:ascii="GHEA Grapalat" w:hAnsi="GHEA Grapalat" w:cs="Arial"/>
          <w:b/>
          <w:sz w:val="20"/>
          <w:szCs w:val="20"/>
          <w:lang w:val="hy-AM"/>
        </w:rPr>
        <w:t>.</w:t>
      </w:r>
    </w:p>
    <w:p w14:paraId="5178A124" w14:textId="77777777" w:rsidR="004D77A6" w:rsidRPr="004D77A6" w:rsidRDefault="004D77A6" w:rsidP="004D77A6">
      <w:pPr>
        <w:ind w:firstLine="567"/>
        <w:jc w:val="both"/>
        <w:rPr>
          <w:rFonts w:ascii="GHEA Grapalat" w:hAnsi="GHEA Grapalat" w:cs="Arial"/>
          <w:b/>
          <w:sz w:val="20"/>
          <w:szCs w:val="20"/>
          <w:lang w:val="hy-AM"/>
        </w:rPr>
      </w:pPr>
    </w:p>
    <w:p w14:paraId="06F4F82A" w14:textId="77777777" w:rsidR="004D77A6" w:rsidRPr="00F46294" w:rsidRDefault="004D77A6" w:rsidP="004D77A6">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D77A6" w:rsidRPr="00F46294" w14:paraId="032C4C07" w14:textId="77777777" w:rsidTr="004D77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EE128DD"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EE99CAD"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Առավելագույն միավորը</w:t>
            </w:r>
          </w:p>
        </w:tc>
      </w:tr>
      <w:tr w:rsidR="004D77A6" w:rsidRPr="00F46294" w14:paraId="40E3676A" w14:textId="77777777" w:rsidTr="004D77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56D5E57"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FC9197B" w14:textId="77777777" w:rsidR="004D77A6" w:rsidRPr="00F46294" w:rsidRDefault="004D77A6" w:rsidP="004D77A6">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4D77A6" w:rsidRPr="00F46294" w14:paraId="4C7A1A0F" w14:textId="77777777" w:rsidTr="004D77A6">
        <w:trPr>
          <w:trHeight w:val="34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14:paraId="6F031E47"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5AD82A6" w14:textId="77777777" w:rsidR="004D77A6" w:rsidRPr="00F46294" w:rsidRDefault="004D77A6" w:rsidP="004D77A6">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40</w:t>
            </w:r>
          </w:p>
        </w:tc>
      </w:tr>
      <w:tr w:rsidR="004D77A6" w:rsidRPr="00F46294" w14:paraId="16A16EEE" w14:textId="77777777" w:rsidTr="004D77A6">
        <w:trPr>
          <w:trHeight w:val="393"/>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14:paraId="03467FAE"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29CDB9A" w14:textId="77777777" w:rsidR="004D77A6" w:rsidRPr="00F46294" w:rsidRDefault="004D77A6" w:rsidP="004D77A6">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30</w:t>
            </w:r>
          </w:p>
        </w:tc>
      </w:tr>
      <w:tr w:rsidR="004D77A6" w:rsidRPr="00F46294" w14:paraId="12C7BA73" w14:textId="77777777" w:rsidTr="004D77A6">
        <w:trPr>
          <w:trHeight w:val="39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94B9F" w14:textId="77777777" w:rsidR="004D77A6" w:rsidRPr="00F46294" w:rsidRDefault="004D77A6" w:rsidP="004D77A6">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6DE37" w14:textId="77777777" w:rsidR="004D77A6" w:rsidRPr="004D77A6" w:rsidRDefault="004D77A6" w:rsidP="004D77A6">
            <w:pPr>
              <w:spacing w:before="100" w:beforeAutospacing="1" w:after="100" w:afterAutospacing="1"/>
              <w:jc w:val="center"/>
              <w:rPr>
                <w:rFonts w:ascii="GHEA Grapalat" w:hAnsi="GHEA Grapalat"/>
                <w:color w:val="000000"/>
                <w:sz w:val="20"/>
                <w:szCs w:val="20"/>
                <w:lang w:val="hy-AM"/>
              </w:rPr>
            </w:pPr>
            <w:r w:rsidRPr="004D77A6">
              <w:rPr>
                <w:rFonts w:ascii="GHEA Grapalat" w:hAnsi="GHEA Grapalat"/>
                <w:iCs/>
                <w:color w:val="000000"/>
                <w:sz w:val="20"/>
                <w:szCs w:val="20"/>
                <w:lang w:val="hy-AM"/>
              </w:rPr>
              <w:t>100</w:t>
            </w:r>
          </w:p>
        </w:tc>
      </w:tr>
      <w:tr w:rsidR="004D77A6" w:rsidRPr="004D77A6" w14:paraId="780BE793" w14:textId="77777777" w:rsidTr="004D77A6">
        <w:trPr>
          <w:trHeight w:val="3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14:paraId="134898C9" w14:textId="77777777" w:rsidR="004D77A6" w:rsidRPr="004D77A6" w:rsidRDefault="004D77A6" w:rsidP="004D77A6">
            <w:pPr>
              <w:spacing w:before="100" w:beforeAutospacing="1" w:after="100" w:afterAutospacing="1"/>
              <w:jc w:val="center"/>
              <w:rPr>
                <w:rFonts w:ascii="GHEA Grapalat" w:hAnsi="GHEA Grapalat"/>
                <w:b/>
                <w:i/>
                <w:iCs/>
                <w:color w:val="000000"/>
                <w:sz w:val="20"/>
                <w:szCs w:val="20"/>
                <w:lang w:val="hy-AM"/>
              </w:rPr>
            </w:pPr>
            <w:r w:rsidRPr="004D77A6">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31A03AD" w14:textId="77777777" w:rsidR="004D77A6" w:rsidRPr="004D77A6" w:rsidRDefault="004D77A6" w:rsidP="004D77A6">
            <w:pPr>
              <w:spacing w:before="100" w:beforeAutospacing="1" w:after="100" w:afterAutospacing="1"/>
              <w:jc w:val="center"/>
              <w:rPr>
                <w:rFonts w:ascii="GHEA Grapalat" w:hAnsi="GHEA Grapalat"/>
                <w:b/>
                <w:i/>
                <w:iCs/>
                <w:color w:val="000000"/>
                <w:sz w:val="20"/>
                <w:szCs w:val="20"/>
                <w:lang w:val="hy-AM"/>
              </w:rPr>
            </w:pPr>
            <w:r w:rsidRPr="004D77A6">
              <w:rPr>
                <w:rFonts w:ascii="GHEA Grapalat" w:hAnsi="GHEA Grapalat"/>
                <w:b/>
                <w:i/>
                <w:iCs/>
                <w:color w:val="000000"/>
                <w:sz w:val="20"/>
                <w:szCs w:val="20"/>
                <w:lang w:val="hy-AM"/>
              </w:rPr>
              <w:t>170</w:t>
            </w:r>
          </w:p>
        </w:tc>
      </w:tr>
    </w:tbl>
    <w:p w14:paraId="7BBFE989" w14:textId="77777777" w:rsidR="004D77A6" w:rsidRPr="004D77A6" w:rsidRDefault="004D77A6" w:rsidP="004D77A6">
      <w:pPr>
        <w:shd w:val="clear" w:color="auto" w:fill="FFFFFF"/>
        <w:ind w:firstLine="375"/>
        <w:jc w:val="both"/>
        <w:rPr>
          <w:rFonts w:ascii="GHEA Grapalat" w:hAnsi="GHEA Grapalat"/>
          <w:b/>
          <w:color w:val="000000"/>
          <w:sz w:val="20"/>
          <w:szCs w:val="20"/>
        </w:rPr>
      </w:pPr>
    </w:p>
    <w:p w14:paraId="0C6F25C8" w14:textId="77777777" w:rsidR="004D77A6" w:rsidRDefault="004D77A6" w:rsidP="004D77A6">
      <w:pPr>
        <w:shd w:val="clear" w:color="auto" w:fill="FFFFFF"/>
        <w:ind w:firstLine="708"/>
        <w:jc w:val="both"/>
        <w:rPr>
          <w:rFonts w:ascii="GHEA Grapalat" w:hAnsi="GHEA Grapalat"/>
          <w:b/>
          <w:color w:val="000000"/>
          <w:sz w:val="20"/>
          <w:szCs w:val="20"/>
          <w:lang w:val="hy-AM"/>
        </w:rPr>
      </w:pPr>
      <w:r w:rsidRPr="00377AC3">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1F092A9F" w14:textId="566598CD" w:rsidR="004D77A6" w:rsidRPr="00D17E01" w:rsidRDefault="004D77A6" w:rsidP="004D77A6">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Pr>
          <w:rFonts w:ascii="GHEA Grapalat" w:hAnsi="GHEA Grapalat"/>
          <w:b/>
          <w:color w:val="000000"/>
          <w:sz w:val="20"/>
          <w:szCs w:val="20"/>
          <w:lang w:val="hy-AM"/>
        </w:rPr>
        <w:tab/>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3DB4DBBF" w14:textId="77777777" w:rsidR="004D77A6" w:rsidRPr="00D17E01" w:rsidRDefault="004D77A6" w:rsidP="004D77A6">
      <w:pPr>
        <w:ind w:firstLine="708"/>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5E5EFAE3" w14:textId="32A8F8CF" w:rsidR="004D77A6" w:rsidRDefault="004D77A6" w:rsidP="004D77A6">
      <w:pPr>
        <w:jc w:val="both"/>
        <w:rPr>
          <w:rFonts w:ascii="GHEA Grapalat" w:hAnsi="GHEA Grapalat"/>
          <w:b/>
          <w:color w:val="000000"/>
          <w:sz w:val="20"/>
          <w:szCs w:val="20"/>
          <w:lang w:val="hy-AM"/>
        </w:rPr>
      </w:pPr>
      <w:r>
        <w:rPr>
          <w:rFonts w:ascii="GHEA Grapalat" w:hAnsi="GHEA Grapalat"/>
          <w:b/>
          <w:color w:val="000000"/>
          <w:sz w:val="20"/>
          <w:szCs w:val="20"/>
          <w:lang w:val="hy-AM"/>
        </w:rPr>
        <w:lastRenderedPageBreak/>
        <w:t xml:space="preserve">   </w:t>
      </w:r>
      <w:r>
        <w:rPr>
          <w:rFonts w:ascii="GHEA Grapalat" w:hAnsi="GHEA Grapalat"/>
          <w:b/>
          <w:color w:val="000000"/>
          <w:sz w:val="20"/>
          <w:szCs w:val="20"/>
          <w:lang w:val="hy-AM"/>
        </w:rPr>
        <w:tab/>
      </w:r>
      <w:r w:rsidRPr="00D17E01">
        <w:rPr>
          <w:rFonts w:ascii="GHEA Grapalat" w:hAnsi="GHEA Grapalat"/>
          <w:b/>
          <w:color w:val="000000"/>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175DFB76" w14:textId="77777777" w:rsidR="004D77A6" w:rsidRPr="00D17E01" w:rsidRDefault="004D77A6" w:rsidP="004D77A6">
      <w:pPr>
        <w:jc w:val="both"/>
        <w:rPr>
          <w:rFonts w:ascii="GHEA Grapalat" w:hAnsi="GHEA Grapalat"/>
          <w:b/>
          <w:color w:val="000000"/>
          <w:sz w:val="20"/>
          <w:szCs w:val="20"/>
          <w:lang w:val="hy-AM"/>
        </w:rPr>
      </w:pPr>
    </w:p>
    <w:p w14:paraId="7CCBC1C2"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F46294">
        <w:rPr>
          <w:rFonts w:ascii="GHEA Grapalat" w:hAnsi="GHEA Grapalat"/>
          <w:color w:val="000000"/>
          <w:sz w:val="20"/>
          <w:szCs w:val="20"/>
          <w:lang w:val="hy-AM"/>
        </w:rPr>
        <w:t>Մ</w:t>
      </w:r>
      <w:r w:rsidRPr="00410C20">
        <w:rPr>
          <w:rFonts w:ascii="GHEA Grapalat" w:hAnsi="GHEA Grapalat"/>
          <w:color w:val="000000"/>
          <w:sz w:val="20"/>
          <w:szCs w:val="20"/>
          <w:lang w:val="hy-AM"/>
        </w:rPr>
        <w:t>ասնակիցների հայտերը գնահատվում են հետևյալ կարգով`</w:t>
      </w:r>
    </w:p>
    <w:p w14:paraId="2FD533E0"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ա. նվազագույն գնային առաջարկ ներկայացրած մասնակցի ֆինանսական առաջարկը գնահատվում է </w:t>
      </w:r>
      <w:r>
        <w:rPr>
          <w:rFonts w:ascii="GHEA Grapalat" w:hAnsi="GHEA Grapalat"/>
          <w:color w:val="000000"/>
          <w:sz w:val="20"/>
          <w:szCs w:val="20"/>
          <w:lang w:val="hy-AM"/>
        </w:rPr>
        <w:t xml:space="preserve">հարյուր </w:t>
      </w:r>
      <w:r w:rsidRPr="00410C20">
        <w:rPr>
          <w:rFonts w:ascii="GHEA Grapalat" w:hAnsi="GHEA Grapalat"/>
          <w:color w:val="000000"/>
          <w:sz w:val="20"/>
          <w:szCs w:val="20"/>
          <w:lang w:val="hy-AM"/>
        </w:rPr>
        <w:t>միավոր, իսկ մյուս մասնակիցների ֆինանսական առաջարկներին տրվող միավորները հաշվարկվում են հետևյալ բանաձևով`</w:t>
      </w:r>
    </w:p>
    <w:p w14:paraId="2133F0B8"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60A67C3D" w14:textId="77777777" w:rsidR="004D77A6" w:rsidRPr="00410C20" w:rsidRDefault="004D77A6" w:rsidP="004D77A6">
      <w:pPr>
        <w:shd w:val="clear" w:color="auto" w:fill="FFFFFF"/>
        <w:ind w:left="750"/>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ԳՄ= ՆԳ X </w:t>
      </w:r>
      <w:r>
        <w:rPr>
          <w:rFonts w:ascii="GHEA Grapalat" w:hAnsi="GHEA Grapalat"/>
          <w:color w:val="000000"/>
          <w:sz w:val="20"/>
          <w:szCs w:val="20"/>
          <w:lang w:val="hy-AM"/>
        </w:rPr>
        <w:t>100</w:t>
      </w:r>
      <w:r w:rsidRPr="00410C20">
        <w:rPr>
          <w:rFonts w:ascii="GHEA Grapalat" w:hAnsi="GHEA Grapalat"/>
          <w:color w:val="000000"/>
          <w:sz w:val="20"/>
          <w:szCs w:val="20"/>
          <w:lang w:val="hy-AM"/>
        </w:rPr>
        <w:t>/ԳԳ,</w:t>
      </w:r>
    </w:p>
    <w:p w14:paraId="6DF90F3E"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06CAAA9F"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28005B39"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գնային առաջարկին տրվող միավորն է,</w:t>
      </w:r>
    </w:p>
    <w:p w14:paraId="30B85BCC"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ՆԳ-ն նվազագույն գինն է,</w:t>
      </w:r>
    </w:p>
    <w:p w14:paraId="2BA65C87"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ԳԳ-ն գնահատվող մասնակցի առաջարկած գինն է,</w:t>
      </w:r>
    </w:p>
    <w:p w14:paraId="28388275"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1AF18D0F"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3FBD4806" w14:textId="77777777" w:rsidR="004D77A6" w:rsidRPr="00410C20" w:rsidRDefault="004D77A6" w:rsidP="004D77A6">
      <w:pPr>
        <w:shd w:val="clear" w:color="auto" w:fill="FFFFFF"/>
        <w:ind w:left="750"/>
        <w:jc w:val="both"/>
        <w:rPr>
          <w:rFonts w:ascii="GHEA Grapalat" w:hAnsi="GHEA Grapalat"/>
          <w:color w:val="000000"/>
          <w:sz w:val="20"/>
          <w:szCs w:val="20"/>
          <w:lang w:val="hy-AM"/>
        </w:rPr>
      </w:pPr>
      <w:r w:rsidRPr="00410C20">
        <w:rPr>
          <w:rFonts w:ascii="Arial" w:hAnsi="Arial" w:cs="Arial"/>
          <w:color w:val="000000"/>
          <w:sz w:val="20"/>
          <w:szCs w:val="20"/>
          <w:lang w:val="hy-AM"/>
        </w:rPr>
        <w:t> </w:t>
      </w:r>
      <w:r w:rsidRPr="00410C20">
        <w:rPr>
          <w:rFonts w:ascii="GHEA Grapalat" w:hAnsi="GHEA Grapalat" w:cs="Arial Unicode"/>
          <w:color w:val="000000"/>
          <w:sz w:val="20"/>
          <w:szCs w:val="20"/>
          <w:lang w:val="hy-AM"/>
        </w:rPr>
        <w:t>ՄԳ = (ԳՄ X 0.7) + (ՏԱ X 0.3),</w:t>
      </w:r>
    </w:p>
    <w:p w14:paraId="5B80E445"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7AC21FF4"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0450BB45"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ՄԳ-ն մասնակցին տրվող գնահատականն է,</w:t>
      </w:r>
    </w:p>
    <w:p w14:paraId="282D01A3"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մասնակցի գնային առաջարկին տրված միավորն է,</w:t>
      </w:r>
    </w:p>
    <w:p w14:paraId="61A48D33"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00C9C635" w14:textId="77777777" w:rsidR="004D77A6" w:rsidRPr="00410C20" w:rsidRDefault="004D77A6" w:rsidP="004D77A6">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57C58936" w14:textId="77777777" w:rsidR="004D77A6" w:rsidRPr="00F566BF" w:rsidRDefault="004D77A6" w:rsidP="004D77A6">
      <w:pPr>
        <w:ind w:firstLine="284"/>
        <w:jc w:val="both"/>
        <w:rPr>
          <w:rFonts w:ascii="GHEA Grapalat" w:hAnsi="GHEA Grapalat"/>
          <w:color w:val="000000"/>
          <w:sz w:val="20"/>
          <w:szCs w:val="20"/>
          <w:lang w:val="hy-AM"/>
        </w:rPr>
      </w:pPr>
    </w:p>
    <w:p w14:paraId="502DD208" w14:textId="77777777" w:rsidR="004D77A6" w:rsidRPr="00260A2C" w:rsidRDefault="004D77A6" w:rsidP="004D77A6">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Pr>
          <w:rFonts w:ascii="GHEA Grapalat" w:hAnsi="GHEA Grapalat" w:cs="Arial Armenian"/>
          <w:sz w:val="20"/>
          <w:lang w:val="hy-AM"/>
        </w:rPr>
        <w:t>5</w:t>
      </w:r>
      <w:r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8DF540D" w14:textId="77777777" w:rsidR="004D77A6" w:rsidRPr="00260A2C" w:rsidRDefault="004D77A6" w:rsidP="004D77A6">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7AA833B6" w14:textId="77777777" w:rsidR="004D77A6" w:rsidRPr="00F566BF" w:rsidRDefault="004D77A6" w:rsidP="004D77A6">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1D4C7C7" w14:textId="77777777" w:rsidR="004D77A6" w:rsidRPr="00F566BF" w:rsidRDefault="004D77A6" w:rsidP="004D77A6">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7B00DE1A" w14:textId="77777777" w:rsidR="004D77A6" w:rsidRPr="00F566BF" w:rsidRDefault="004D77A6" w:rsidP="004D77A6">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48F60C1" w:rsidR="00096865" w:rsidRPr="00271FEB" w:rsidRDefault="002B32D6" w:rsidP="00536B75">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lastRenderedPageBreak/>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2ACEDC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3ED447B7" w:rsidR="00096865" w:rsidRPr="00F566BF" w:rsidRDefault="00955A1E" w:rsidP="000641C0">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1F511F"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15F0" w:rsidRPr="000515F0">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65E5546"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C3399" w:rsidRPr="00DC3399">
        <w:rPr>
          <w:rFonts w:ascii="GHEA Grapalat" w:hAnsi="GHEA Grapalat" w:cs="Sylfaen"/>
          <w:szCs w:val="24"/>
          <w:lang w:val="hy-AM"/>
        </w:rPr>
        <w:t>7</w:t>
      </w:r>
      <w:r w:rsidR="00A76C15" w:rsidRPr="00F566BF">
        <w:rPr>
          <w:rFonts w:ascii="GHEA Grapalat" w:hAnsi="GHEA Grapalat" w:cs="Sylfaen"/>
          <w:szCs w:val="24"/>
          <w:lang w:val="hy-AM"/>
        </w:rPr>
        <w:t>»</w:t>
      </w:r>
      <w:r w:rsidR="004D77A6">
        <w:rPr>
          <w:rFonts w:ascii="GHEA Grapalat" w:hAnsi="GHEA Grapalat" w:cs="Sylfaen"/>
          <w:szCs w:val="24"/>
          <w:lang w:val="hy-AM"/>
        </w:rPr>
        <w:t>-</w:t>
      </w:r>
      <w:r w:rsidRPr="00F566BF">
        <w:rPr>
          <w:rFonts w:ascii="GHEA Grapalat" w:hAnsi="GHEA Grapalat" w:cs="Sylfaen"/>
          <w:szCs w:val="24"/>
          <w:lang w:val="hy-AM"/>
        </w:rPr>
        <w:t xml:space="preserve">րդ օրվա </w:t>
      </w:r>
      <w:r w:rsidRPr="004D77A6">
        <w:rPr>
          <w:rFonts w:ascii="GHEA Grapalat" w:hAnsi="GHEA Grapalat" w:cs="Sylfaen"/>
          <w:lang w:val="hy-AM"/>
        </w:rPr>
        <w:t xml:space="preserve">ժամը </w:t>
      </w:r>
      <w:r w:rsidR="00A76C15" w:rsidRPr="004D77A6">
        <w:rPr>
          <w:rFonts w:ascii="GHEA Grapalat" w:hAnsi="GHEA Grapalat" w:cs="Sylfaen"/>
          <w:lang w:val="hy-AM"/>
        </w:rPr>
        <w:t>«</w:t>
      </w:r>
      <w:r w:rsidR="003A2B73" w:rsidRPr="004D77A6">
        <w:rPr>
          <w:rFonts w:ascii="GHEA Grapalat" w:hAnsi="GHEA Grapalat" w:cs="Sylfaen"/>
          <w:lang w:val="hy-AM"/>
        </w:rPr>
        <w:t>1</w:t>
      </w:r>
      <w:r w:rsidR="00A83F66" w:rsidRPr="004D77A6">
        <w:rPr>
          <w:rFonts w:ascii="GHEA Grapalat" w:hAnsi="GHEA Grapalat" w:cs="Sylfaen"/>
          <w:lang w:val="hy-AM"/>
        </w:rPr>
        <w:t>1</w:t>
      </w:r>
      <w:r w:rsidR="003A2B73" w:rsidRPr="004D77A6">
        <w:rPr>
          <w:rFonts w:ascii="GHEA Grapalat" w:hAnsi="GHEA Grapalat" w:cs="Sylfaen"/>
          <w:lang w:val="hy-AM"/>
        </w:rPr>
        <w:t>:</w:t>
      </w:r>
      <w:r w:rsidR="004D77A6" w:rsidRPr="004D77A6">
        <w:rPr>
          <w:rFonts w:ascii="GHEA Grapalat" w:hAnsi="GHEA Grapalat" w:cs="Sylfaen"/>
          <w:lang w:val="hy-AM"/>
        </w:rPr>
        <w:t>00</w:t>
      </w:r>
      <w:r w:rsidR="00A76C15" w:rsidRPr="004D77A6">
        <w:rPr>
          <w:rFonts w:ascii="GHEA Grapalat" w:hAnsi="GHEA Grapalat" w:cs="Sylfaen"/>
          <w:lang w:val="hy-AM"/>
        </w:rPr>
        <w:t>»</w:t>
      </w:r>
      <w:r w:rsidRPr="004D77A6">
        <w:rPr>
          <w:rFonts w:ascii="GHEA Grapalat" w:hAnsi="GHEA Grapalat" w:cs="Sylfaen"/>
          <w:lang w:val="hy-AM"/>
        </w:rPr>
        <w:t>-ն</w:t>
      </w:r>
      <w:r w:rsidR="004D5671" w:rsidRPr="004D77A6">
        <w:rPr>
          <w:rFonts w:ascii="GHEA Grapalat" w:hAnsi="GHEA Grapalat" w:cs="Sylfaen"/>
          <w:lang w:val="hy-AM"/>
        </w:rPr>
        <w:t>։</w:t>
      </w:r>
      <w:r w:rsidRPr="004D77A6">
        <w:rPr>
          <w:rFonts w:ascii="GHEA Grapalat" w:hAnsi="GHEA Grapalat" w:cs="Sylfaen"/>
          <w:lang w:val="hy-AM"/>
        </w:rPr>
        <w:t xml:space="preserve">  </w:t>
      </w:r>
      <w:r w:rsidR="008B1605" w:rsidRPr="004D77A6">
        <w:rPr>
          <w:rFonts w:ascii="GHEA Grapalat" w:hAnsi="GHEA Grapalat" w:cs="Sylfaen"/>
          <w:lang w:val="hy-AM"/>
        </w:rPr>
        <w:t>Հայտերը ներկայացնելու վերջնաժամկետը լրանալուց հետո ներկայացված հայտերը չեն</w:t>
      </w:r>
      <w:r w:rsidR="008B1605" w:rsidRPr="00F566BF">
        <w:rPr>
          <w:rFonts w:ascii="GHEA Grapalat" w:hAnsi="GHEA Grapalat" w:cs="Sylfaen"/>
          <w:szCs w:val="24"/>
          <w:lang w:val="hy-AM"/>
        </w:rPr>
        <w:t xml:space="preserve">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3254C9D" w:rsidR="00096865" w:rsidRPr="004D77A6"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4D77A6">
        <w:rPr>
          <w:rFonts w:ascii="GHEA Grapalat" w:hAnsi="GHEA Grapalat" w:cs="Sylfaen"/>
          <w:lang w:val="ru-RU"/>
        </w:rPr>
        <w:t>հրավերը</w:t>
      </w:r>
      <w:r w:rsidR="004C3803" w:rsidRPr="004D77A6">
        <w:rPr>
          <w:rFonts w:ascii="GHEA Grapalat" w:hAnsi="GHEA Grapalat" w:cs="Sylfaen"/>
        </w:rPr>
        <w:t xml:space="preserve"> </w:t>
      </w:r>
      <w:r w:rsidR="004C3803" w:rsidRPr="004D77A6">
        <w:rPr>
          <w:rFonts w:ascii="GHEA Grapalat" w:hAnsi="GHEA Grapalat" w:cs="Sylfaen"/>
          <w:lang w:val="ru-RU"/>
        </w:rPr>
        <w:t>համակարգում</w:t>
      </w:r>
      <w:r w:rsidR="004C3803" w:rsidRPr="004D77A6">
        <w:rPr>
          <w:rFonts w:ascii="GHEA Grapalat" w:hAnsi="GHEA Grapalat" w:cs="Sylfaen"/>
        </w:rPr>
        <w:t xml:space="preserve"> </w:t>
      </w:r>
      <w:r w:rsidR="004C3803" w:rsidRPr="004D77A6">
        <w:rPr>
          <w:rFonts w:ascii="GHEA Grapalat" w:hAnsi="GHEA Grapalat" w:cs="Sylfaen"/>
          <w:lang w:val="en-US"/>
        </w:rPr>
        <w:t>հ</w:t>
      </w:r>
      <w:r w:rsidR="004C3803" w:rsidRPr="004D77A6">
        <w:rPr>
          <w:rFonts w:ascii="GHEA Grapalat" w:hAnsi="GHEA Grapalat" w:cs="Sylfaen"/>
          <w:lang w:val="ru-RU"/>
        </w:rPr>
        <w:t>րապարակվելու</w:t>
      </w:r>
      <w:r w:rsidR="004C3803" w:rsidRPr="004D77A6">
        <w:rPr>
          <w:rFonts w:ascii="GHEA Grapalat" w:hAnsi="GHEA Grapalat" w:cs="Sylfaen"/>
        </w:rPr>
        <w:t xml:space="preserve"> </w:t>
      </w:r>
      <w:r w:rsidR="004C3803" w:rsidRPr="004D77A6">
        <w:rPr>
          <w:rFonts w:ascii="GHEA Grapalat" w:hAnsi="GHEA Grapalat" w:cs="Sylfaen"/>
          <w:lang w:val="en-US"/>
        </w:rPr>
        <w:t>օրվանից</w:t>
      </w:r>
      <w:r w:rsidR="004C3803" w:rsidRPr="004D77A6">
        <w:rPr>
          <w:rFonts w:ascii="GHEA Grapalat" w:hAnsi="GHEA Grapalat" w:cs="Sylfaen"/>
        </w:rPr>
        <w:t xml:space="preserve"> </w:t>
      </w:r>
      <w:r w:rsidR="004C3803" w:rsidRPr="004D77A6">
        <w:rPr>
          <w:rFonts w:ascii="GHEA Grapalat" w:hAnsi="GHEA Grapalat" w:cs="Sylfaen"/>
          <w:lang w:val="ru-RU"/>
        </w:rPr>
        <w:t>հաշված</w:t>
      </w:r>
      <w:r w:rsidR="004C3803" w:rsidRPr="004D77A6">
        <w:rPr>
          <w:rFonts w:ascii="GHEA Grapalat" w:hAnsi="GHEA Grapalat" w:cs="Sylfaen"/>
        </w:rPr>
        <w:t xml:space="preserve"> «</w:t>
      </w:r>
      <w:r w:rsidR="004570E2" w:rsidRPr="004D77A6">
        <w:rPr>
          <w:rFonts w:ascii="GHEA Grapalat" w:hAnsi="GHEA Grapalat" w:cs="Sylfaen"/>
        </w:rPr>
        <w:t>7</w:t>
      </w:r>
      <w:r w:rsidR="004C3803" w:rsidRPr="004D77A6">
        <w:rPr>
          <w:rFonts w:ascii="GHEA Grapalat" w:hAnsi="GHEA Grapalat" w:cs="Sylfaen"/>
        </w:rPr>
        <w:t>»</w:t>
      </w:r>
      <w:r w:rsidR="004D77A6" w:rsidRPr="004D77A6">
        <w:rPr>
          <w:rFonts w:ascii="GHEA Grapalat" w:hAnsi="GHEA Grapalat" w:cs="Sylfaen"/>
          <w:lang w:val="hy-AM"/>
        </w:rPr>
        <w:t>-</w:t>
      </w:r>
      <w:r w:rsidR="004C3803" w:rsidRPr="004D77A6">
        <w:rPr>
          <w:rFonts w:ascii="GHEA Grapalat" w:hAnsi="GHEA Grapalat" w:cs="Sylfaen"/>
          <w:lang w:val="ru-RU"/>
        </w:rPr>
        <w:t>րդ</w:t>
      </w:r>
      <w:r w:rsidR="004C3803" w:rsidRPr="004D77A6">
        <w:rPr>
          <w:rFonts w:ascii="GHEA Grapalat" w:hAnsi="GHEA Grapalat" w:cs="Sylfaen"/>
        </w:rPr>
        <w:t xml:space="preserve"> </w:t>
      </w:r>
      <w:r w:rsidR="004C3803" w:rsidRPr="004D77A6">
        <w:rPr>
          <w:rFonts w:ascii="GHEA Grapalat" w:hAnsi="GHEA Grapalat" w:cs="Sylfaen"/>
          <w:lang w:val="ru-RU"/>
        </w:rPr>
        <w:t>օրվա</w:t>
      </w:r>
      <w:r w:rsidR="004C3803" w:rsidRPr="004D77A6">
        <w:rPr>
          <w:rFonts w:ascii="GHEA Grapalat" w:hAnsi="GHEA Grapalat" w:cs="Sylfaen"/>
        </w:rPr>
        <w:t xml:space="preserve"> </w:t>
      </w:r>
      <w:r w:rsidR="004C3803" w:rsidRPr="004D77A6">
        <w:rPr>
          <w:rFonts w:ascii="GHEA Grapalat" w:hAnsi="GHEA Grapalat" w:cs="Sylfaen"/>
          <w:lang w:val="ru-RU"/>
        </w:rPr>
        <w:t>ժամը</w:t>
      </w:r>
      <w:r w:rsidR="004C3803" w:rsidRPr="004D77A6">
        <w:rPr>
          <w:rFonts w:ascii="GHEA Grapalat" w:hAnsi="GHEA Grapalat" w:cs="Sylfaen"/>
        </w:rPr>
        <w:t xml:space="preserve"> «</w:t>
      </w:r>
      <w:r w:rsidR="003A2B73" w:rsidRPr="004D77A6">
        <w:rPr>
          <w:rFonts w:ascii="GHEA Grapalat" w:hAnsi="GHEA Grapalat" w:cs="Sylfaen"/>
        </w:rPr>
        <w:t>1</w:t>
      </w:r>
      <w:r w:rsidR="00A83F66" w:rsidRPr="004D77A6">
        <w:rPr>
          <w:rFonts w:ascii="GHEA Grapalat" w:hAnsi="GHEA Grapalat" w:cs="Sylfaen"/>
        </w:rPr>
        <w:t>1</w:t>
      </w:r>
      <w:r w:rsidR="003A2B73" w:rsidRPr="004D77A6">
        <w:rPr>
          <w:rFonts w:ascii="GHEA Grapalat" w:hAnsi="GHEA Grapalat" w:cs="Sylfaen"/>
        </w:rPr>
        <w:t>:</w:t>
      </w:r>
      <w:r w:rsidR="004D77A6" w:rsidRPr="004D77A6">
        <w:rPr>
          <w:rFonts w:ascii="GHEA Grapalat" w:hAnsi="GHEA Grapalat" w:cs="Sylfaen"/>
          <w:lang w:val="hy-AM"/>
        </w:rPr>
        <w:t>00</w:t>
      </w:r>
      <w:r w:rsidR="004C3803" w:rsidRPr="004D77A6">
        <w:rPr>
          <w:rFonts w:ascii="GHEA Grapalat" w:hAnsi="GHEA Grapalat" w:cs="Sylfaen"/>
        </w:rPr>
        <w:t>»-</w:t>
      </w:r>
      <w:r w:rsidR="004C3803" w:rsidRPr="004D77A6">
        <w:rPr>
          <w:rFonts w:ascii="GHEA Grapalat" w:hAnsi="GHEA Grapalat" w:cs="Sylfaen"/>
          <w:lang w:val="en-US"/>
        </w:rPr>
        <w:t>ի</w:t>
      </w:r>
      <w:r w:rsidR="004C3803" w:rsidRPr="004D77A6">
        <w:rPr>
          <w:rFonts w:ascii="GHEA Grapalat" w:hAnsi="GHEA Grapalat" w:cs="Sylfaen"/>
          <w:lang w:val="ru-RU"/>
        </w:rPr>
        <w:t>ն։</w:t>
      </w:r>
      <w:r w:rsidR="004C3803" w:rsidRPr="004D77A6">
        <w:rPr>
          <w:rFonts w:ascii="GHEA Grapalat" w:hAnsi="GHEA Grapalat" w:cs="Sylfaen"/>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2F62317"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C508A" w:rsidRPr="00911132">
        <w:rPr>
          <w:rFonts w:ascii="GHEA Grapalat" w:hAnsi="GHEA Grapalat" w:cs="Sylfaen"/>
          <w:b/>
          <w:color w:val="000000"/>
          <w:szCs w:val="24"/>
          <w:lang w:val="hy-AM"/>
        </w:rPr>
        <w:t xml:space="preserve">հայտերի բացման նիստի օրվա և ժամի դրությամբ ՀՀ ԿԲ-ի կողմից </w:t>
      </w:r>
      <w:r w:rsidR="002C508A" w:rsidRPr="00752E70">
        <w:rPr>
          <w:rFonts w:ascii="GHEA Grapalat" w:hAnsi="GHEA Grapalat" w:cs="Sylfaen"/>
          <w:b/>
          <w:color w:val="000000"/>
          <w:szCs w:val="24"/>
          <w:lang w:val="af-ZA"/>
        </w:rPr>
        <w:t xml:space="preserve">(www.cba.am) </w:t>
      </w:r>
      <w:r w:rsidR="002C508A" w:rsidRPr="00911132">
        <w:rPr>
          <w:rFonts w:ascii="GHEA Grapalat" w:hAnsi="GHEA Grapalat" w:cs="Sylfaen"/>
          <w:b/>
          <w:color w:val="000000"/>
          <w:szCs w:val="24"/>
          <w:lang w:val="hy-AM"/>
        </w:rPr>
        <w:t xml:space="preserve">պաշտոնական կայքում սահմանված </w:t>
      </w:r>
      <w:r w:rsidR="002C508A" w:rsidRPr="00911132">
        <w:rPr>
          <w:rFonts w:ascii="GHEA Grapalat" w:hAnsi="GHEA Grapalat" w:cs="Sylfaen"/>
          <w:b/>
          <w:color w:val="000000"/>
          <w:szCs w:val="24"/>
          <w:lang w:val="ru-RU"/>
        </w:rPr>
        <w:t>փոխարժեքով</w:t>
      </w:r>
      <w:r w:rsidR="002C508A" w:rsidRPr="00752E70">
        <w:rPr>
          <w:rFonts w:ascii="GHEA Grapalat" w:hAnsi="GHEA Grapalat" w:cs="Sylfaen"/>
          <w:i w:val="0"/>
          <w:szCs w:val="24"/>
          <w:lang w:val="af-ZA"/>
        </w:rPr>
        <w:t xml:space="preserve"> </w:t>
      </w:r>
      <w:r w:rsidR="004D5671" w:rsidRPr="0055052D">
        <w:rPr>
          <w:rFonts w:ascii="GHEA Grapalat" w:hAnsi="GHEA Grapalat" w:cs="Sylfaen"/>
          <w:b/>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lastRenderedPageBreak/>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7DFBBA"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B2135F7" w:rsidR="004E2F96" w:rsidRPr="0055052D" w:rsidRDefault="004E2F96" w:rsidP="004E2F96">
      <w:pPr>
        <w:pStyle w:val="23"/>
        <w:spacing w:line="240" w:lineRule="auto"/>
        <w:ind w:firstLine="567"/>
        <w:rPr>
          <w:rFonts w:ascii="GHEA Grapalat" w:hAnsi="GHEA Grapalat" w:cs="Sylfaen"/>
          <w:b/>
          <w:lang w:val="hy-AM"/>
        </w:rPr>
      </w:pP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սույն</w:t>
      </w:r>
      <w:r w:rsidRPr="0055052D">
        <w:rPr>
          <w:rFonts w:ascii="GHEA Grapalat" w:hAnsi="GHEA Grapalat" w:cs="Arial"/>
          <w:b/>
          <w:lang w:val="es-ES"/>
        </w:rPr>
        <w:t xml:space="preserve"> </w:t>
      </w:r>
      <w:r w:rsidRPr="0055052D">
        <w:rPr>
          <w:rFonts w:ascii="GHEA Grapalat" w:hAnsi="GHEA Grapalat" w:cs="Sylfaen"/>
          <w:b/>
          <w:lang w:val="es-ES"/>
        </w:rPr>
        <w:t>ընթացակարգի</w:t>
      </w:r>
      <w:r w:rsidRPr="0055052D">
        <w:rPr>
          <w:rFonts w:ascii="GHEA Grapalat" w:hAnsi="GHEA Grapalat" w:cs="Arial"/>
          <w:b/>
          <w:lang w:val="es-ES"/>
        </w:rPr>
        <w:t xml:space="preserve"> </w:t>
      </w:r>
      <w:r w:rsidRPr="0055052D">
        <w:rPr>
          <w:rFonts w:ascii="GHEA Grapalat" w:hAnsi="GHEA Grapalat" w:cs="Sylfaen"/>
          <w:b/>
          <w:lang w:val="es-ES"/>
        </w:rPr>
        <w:t>դեպքում «</w:t>
      </w:r>
      <w:r w:rsidR="0055052D" w:rsidRPr="0055052D">
        <w:rPr>
          <w:rFonts w:ascii="GHEA Grapalat" w:hAnsi="GHEA Grapalat" w:cs="Sylfaen"/>
          <w:b/>
          <w:lang w:val="es-ES"/>
        </w:rPr>
        <w:t>10</w:t>
      </w:r>
      <w:r w:rsidRPr="0055052D">
        <w:rPr>
          <w:rFonts w:ascii="GHEA Grapalat" w:hAnsi="GHEA Grapalat" w:cs="Sylfaen"/>
          <w:b/>
          <w:lang w:val="es-ES"/>
        </w:rPr>
        <w:t>» օրացուցային</w:t>
      </w:r>
      <w:r w:rsidRPr="0055052D">
        <w:rPr>
          <w:rFonts w:ascii="GHEA Grapalat" w:hAnsi="GHEA Grapalat" w:cs="Arial"/>
          <w:b/>
          <w:lang w:val="es-ES"/>
        </w:rPr>
        <w:t xml:space="preserve"> </w:t>
      </w:r>
      <w:r w:rsidRPr="0055052D">
        <w:rPr>
          <w:rFonts w:ascii="GHEA Grapalat" w:hAnsi="GHEA Grapalat" w:cs="Sylfaen"/>
          <w:b/>
          <w:lang w:val="es-ES"/>
        </w:rPr>
        <w:t>օր</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Tahoma"/>
          <w:b/>
          <w:lang w:val="es-ES"/>
        </w:rPr>
        <w:t>։</w:t>
      </w:r>
      <w:r w:rsidRPr="0055052D">
        <w:rPr>
          <w:rFonts w:ascii="GHEA Grapalat" w:hAnsi="GHEA Grapalat"/>
          <w:b/>
          <w:lang w:val="es-ES"/>
        </w:rPr>
        <w:t xml:space="preserve"> </w:t>
      </w: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կիրառելի</w:t>
      </w:r>
      <w:r w:rsidRPr="0055052D">
        <w:rPr>
          <w:rFonts w:ascii="GHEA Grapalat" w:hAnsi="GHEA Grapalat" w:cs="Sylfaen"/>
          <w:b/>
          <w:lang w:val="hy-AM"/>
        </w:rPr>
        <w:t>.</w:t>
      </w:r>
    </w:p>
    <w:p w14:paraId="64BB1A8A" w14:textId="77777777" w:rsidR="004E2F96" w:rsidRPr="0055052D" w:rsidRDefault="004E2F96" w:rsidP="004E2F96">
      <w:pPr>
        <w:pStyle w:val="23"/>
        <w:spacing w:line="240" w:lineRule="auto"/>
        <w:ind w:firstLine="567"/>
        <w:rPr>
          <w:rFonts w:ascii="GHEA Grapalat" w:hAnsi="GHEA Grapalat" w:cs="Arial"/>
          <w:b/>
          <w:lang w:val="hy-AM"/>
        </w:rPr>
      </w:pPr>
      <w:r w:rsidRPr="0055052D">
        <w:rPr>
          <w:rFonts w:ascii="GHEA Grapalat" w:hAnsi="GHEA Grapalat" w:cs="Sylfaen"/>
          <w:b/>
          <w:lang w:val="hy-AM"/>
        </w:rPr>
        <w:t>-</w:t>
      </w:r>
      <w:r w:rsidRPr="0055052D">
        <w:rPr>
          <w:rFonts w:ascii="GHEA Grapalat" w:hAnsi="GHEA Grapalat" w:cs="Arial"/>
          <w:b/>
          <w:lang w:val="es-ES"/>
        </w:rPr>
        <w:t xml:space="preserve"> </w:t>
      </w:r>
      <w:r w:rsidRPr="0055052D">
        <w:rPr>
          <w:rFonts w:ascii="GHEA Grapalat" w:hAnsi="GHEA Grapalat" w:cs="Sylfaen"/>
          <w:b/>
          <w:lang w:val="es-ES"/>
        </w:rPr>
        <w:t>չէ</w:t>
      </w:r>
      <w:r w:rsidRPr="0055052D">
        <w:rPr>
          <w:rFonts w:ascii="GHEA Grapalat" w:hAnsi="GHEA Grapalat" w:cs="Arial"/>
          <w:b/>
          <w:lang w:val="es-ES"/>
        </w:rPr>
        <w:t xml:space="preserve">, </w:t>
      </w:r>
      <w:r w:rsidRPr="0055052D">
        <w:rPr>
          <w:rFonts w:ascii="GHEA Grapalat" w:hAnsi="GHEA Grapalat" w:cs="Sylfaen"/>
          <w:b/>
          <w:lang w:val="es-ES"/>
        </w:rPr>
        <w:t>եթե</w:t>
      </w:r>
      <w:r w:rsidRPr="0055052D">
        <w:rPr>
          <w:rFonts w:ascii="GHEA Grapalat" w:hAnsi="GHEA Grapalat" w:cs="Arial"/>
          <w:b/>
          <w:lang w:val="es-ES"/>
        </w:rPr>
        <w:t xml:space="preserve"> </w:t>
      </w:r>
      <w:r w:rsidRPr="0055052D">
        <w:rPr>
          <w:rFonts w:ascii="GHEA Grapalat" w:hAnsi="GHEA Grapalat" w:cs="Sylfaen"/>
          <w:b/>
          <w:lang w:val="es-ES"/>
        </w:rPr>
        <w:t>միայն</w:t>
      </w:r>
      <w:r w:rsidRPr="0055052D">
        <w:rPr>
          <w:rFonts w:ascii="GHEA Grapalat" w:hAnsi="GHEA Grapalat" w:cs="Arial"/>
          <w:b/>
          <w:lang w:val="es-ES"/>
        </w:rPr>
        <w:t xml:space="preserve"> </w:t>
      </w:r>
      <w:r w:rsidRPr="0055052D">
        <w:rPr>
          <w:rFonts w:ascii="GHEA Grapalat" w:hAnsi="GHEA Grapalat" w:cs="Sylfaen"/>
          <w:b/>
          <w:lang w:val="es-ES"/>
        </w:rPr>
        <w:t>մեկ</w:t>
      </w:r>
      <w:r w:rsidRPr="0055052D">
        <w:rPr>
          <w:rFonts w:ascii="GHEA Grapalat" w:hAnsi="GHEA Grapalat" w:cs="Arial"/>
          <w:b/>
          <w:lang w:val="es-ES"/>
        </w:rPr>
        <w:t xml:space="preserve"> մ</w:t>
      </w:r>
      <w:r w:rsidRPr="0055052D">
        <w:rPr>
          <w:rFonts w:ascii="GHEA Grapalat" w:hAnsi="GHEA Grapalat" w:cs="Sylfaen"/>
          <w:b/>
          <w:lang w:val="es-ES"/>
        </w:rPr>
        <w:t>ասնակից է հայտ ներկայացրել</w:t>
      </w:r>
      <w:r w:rsidRPr="0055052D">
        <w:rPr>
          <w:rFonts w:ascii="GHEA Grapalat" w:hAnsi="GHEA Grapalat"/>
          <w:b/>
          <w:i/>
          <w:lang w:val="es-ES"/>
        </w:rPr>
        <w:t>,</w:t>
      </w:r>
      <w:r w:rsidRPr="0055052D">
        <w:rPr>
          <w:rFonts w:ascii="GHEA Grapalat" w:hAnsi="GHEA Grapalat"/>
          <w:b/>
          <w:lang w:val="es-ES"/>
        </w:rPr>
        <w:t xml:space="preserve"> </w:t>
      </w:r>
      <w:r w:rsidRPr="0055052D">
        <w:rPr>
          <w:rFonts w:ascii="GHEA Grapalat" w:hAnsi="GHEA Grapalat" w:cs="Sylfaen"/>
          <w:b/>
          <w:lang w:val="es-ES"/>
        </w:rPr>
        <w:t>որի</w:t>
      </w:r>
      <w:r w:rsidRPr="0055052D">
        <w:rPr>
          <w:rFonts w:ascii="GHEA Grapalat" w:hAnsi="GHEA Grapalat" w:cs="Arial"/>
          <w:b/>
          <w:lang w:val="es-ES"/>
        </w:rPr>
        <w:t xml:space="preserve"> </w:t>
      </w:r>
      <w:r w:rsidRPr="0055052D">
        <w:rPr>
          <w:rFonts w:ascii="GHEA Grapalat" w:hAnsi="GHEA Grapalat" w:cs="Sylfaen"/>
          <w:b/>
          <w:lang w:val="es-ES"/>
        </w:rPr>
        <w:t>հետ</w:t>
      </w:r>
      <w:r w:rsidRPr="0055052D">
        <w:rPr>
          <w:rFonts w:ascii="GHEA Grapalat" w:hAnsi="GHEA Grapalat" w:cs="Arial"/>
          <w:b/>
          <w:lang w:val="es-ES"/>
        </w:rPr>
        <w:t xml:space="preserve"> </w:t>
      </w:r>
      <w:r w:rsidRPr="0055052D">
        <w:rPr>
          <w:rFonts w:ascii="GHEA Grapalat" w:hAnsi="GHEA Grapalat" w:cs="Sylfaen"/>
          <w:b/>
          <w:lang w:val="es-ES"/>
        </w:rPr>
        <w:t>կնքվում</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Arial"/>
          <w:b/>
          <w:lang w:val="es-ES"/>
        </w:rPr>
        <w:t xml:space="preserve"> </w:t>
      </w:r>
      <w:r w:rsidRPr="0055052D">
        <w:rPr>
          <w:rFonts w:ascii="GHEA Grapalat" w:hAnsi="GHEA Grapalat" w:cs="Sylfaen"/>
          <w:b/>
          <w:lang w:val="es-ES"/>
        </w:rPr>
        <w:t>պայմանագիր</w:t>
      </w:r>
      <w:r w:rsidRPr="0055052D">
        <w:rPr>
          <w:rFonts w:ascii="GHEA Grapalat" w:hAnsi="GHEA Grapalat" w:cs="Arial"/>
          <w:b/>
          <w:lang w:val="hy-AM"/>
        </w:rPr>
        <w:t>,</w:t>
      </w:r>
    </w:p>
    <w:p w14:paraId="78F619BD" w14:textId="77777777" w:rsidR="004E2F96" w:rsidRPr="0055052D" w:rsidRDefault="004E2F96" w:rsidP="004E2F96">
      <w:pPr>
        <w:pStyle w:val="23"/>
        <w:spacing w:line="240" w:lineRule="auto"/>
        <w:ind w:firstLine="567"/>
        <w:rPr>
          <w:rFonts w:ascii="GHEA Grapalat" w:hAnsi="GHEA Grapalat" w:cs="Sylfaen"/>
          <w:b/>
          <w:lang w:val="es-ES"/>
        </w:rPr>
      </w:pPr>
      <w:r w:rsidRPr="0055052D">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7B865F74"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6D08D06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6A681C">
        <w:rPr>
          <w:rFonts w:ascii="GHEA Grapalat" w:hAnsi="GHEA Grapalat" w:cs="Sylfaen"/>
          <w:b/>
          <w:bCs/>
          <w:sz w:val="20"/>
        </w:rPr>
        <w:t>Որակավորման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ապահովման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չափը</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հավասար</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է</w:t>
      </w:r>
      <w:r w:rsidR="0074145B"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է</w:t>
      </w:r>
      <w:r w:rsidR="00DB3B2E"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սույն ընթացակարգի շրջանակում գնվելիք ծառայությունների գնման գնի</w:t>
      </w:r>
      <w:r w:rsidR="00DB3B2E" w:rsidRPr="006A681C" w:rsidDel="00DB3B2E">
        <w:rPr>
          <w:rFonts w:ascii="GHEA Grapalat" w:hAnsi="GHEA Grapalat" w:cs="Sylfaen"/>
          <w:b/>
          <w:bCs/>
          <w:sz w:val="20"/>
          <w:lang w:val="af-ZA"/>
        </w:rPr>
        <w:t xml:space="preserve"> </w:t>
      </w:r>
      <w:r w:rsidR="00615D8F" w:rsidRPr="006A681C">
        <w:rPr>
          <w:rFonts w:ascii="GHEA Grapalat" w:hAnsi="GHEA Grapalat" w:cs="Sylfaen"/>
          <w:b/>
          <w:bCs/>
          <w:sz w:val="20"/>
          <w:lang w:val="hy-AM"/>
        </w:rPr>
        <w:t>տասնհինգ տոկոսին</w:t>
      </w:r>
      <w:r w:rsidR="0074145B" w:rsidRPr="006A681C">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EF07AF">
        <w:rPr>
          <w:rFonts w:ascii="GHEA Grapalat" w:hAnsi="GHEA Grapalat" w:cs="Sylfaen"/>
          <w:b/>
          <w:sz w:val="20"/>
        </w:rPr>
        <w:t>կանխիկ</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փողի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կամ</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բանկերի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կողմից</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տրամադրված</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երաշխիքների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ձևով</w:t>
      </w:r>
      <w:r w:rsidR="00C0648A" w:rsidRPr="00EF07AF">
        <w:rPr>
          <w:rFonts w:ascii="GHEA Grapalat" w:hAnsi="GHEA Grapalat" w:cs="Sylfaen"/>
          <w:b/>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602ECC9C" w:rsidR="00882697" w:rsidRPr="00EF07AF" w:rsidRDefault="00921327" w:rsidP="00882697">
      <w:pPr>
        <w:ind w:firstLine="567"/>
        <w:jc w:val="both"/>
        <w:rPr>
          <w:rFonts w:ascii="GHEA Grapalat" w:hAnsi="GHEA Grapalat" w:cs="Arial"/>
          <w:b/>
          <w:sz w:val="20"/>
          <w:lang w:val="hy-AM"/>
        </w:rPr>
      </w:pPr>
      <w:r w:rsidRPr="00EF07AF">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F07AF">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634103A2" w:rsidR="00FC2F66" w:rsidRPr="00EF07AF" w:rsidRDefault="00DB3B2E" w:rsidP="00EF07AF">
      <w:pPr>
        <w:pStyle w:val="af4"/>
        <w:shd w:val="clear" w:color="auto" w:fill="FFFFFF"/>
        <w:spacing w:before="0" w:beforeAutospacing="0" w:after="0" w:afterAutospacing="0"/>
        <w:ind w:firstLine="375"/>
        <w:jc w:val="both"/>
        <w:rPr>
          <w:rFonts w:ascii="GHEA Grapalat" w:hAnsi="GHEA Grapalat" w:cs="Arial"/>
          <w:b/>
          <w:sz w:val="20"/>
          <w:lang w:val="hy-AM"/>
        </w:rPr>
      </w:pPr>
      <w:r w:rsidRPr="00EF07AF">
        <w:rPr>
          <w:rFonts w:ascii="GHEA Grapalat" w:hAnsi="GHEA Grapalat" w:cs="Arial"/>
          <w:b/>
          <w:sz w:val="20"/>
          <w:lang w:val="hy-AM"/>
        </w:rPr>
        <w:t>Բանկային ե</w:t>
      </w:r>
      <w:r w:rsidR="00921327" w:rsidRPr="00EF07AF">
        <w:rPr>
          <w:rFonts w:ascii="GHEA Grapalat" w:hAnsi="GHEA Grapalat" w:cs="Arial"/>
          <w:b/>
          <w:sz w:val="20"/>
          <w:lang w:val="hy-AM"/>
        </w:rPr>
        <w:t>րաշխիքի ձևով 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59D090D"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lastRenderedPageBreak/>
        <w:t xml:space="preserve">10.3. </w:t>
      </w:r>
      <w:r w:rsidRPr="006A681C">
        <w:rPr>
          <w:rFonts w:ascii="GHEA Grapalat" w:hAnsi="GHEA Grapalat" w:cs="Sylfaen"/>
          <w:b/>
          <w:bCs/>
          <w:sz w:val="20"/>
          <w:lang w:val="hy-AM"/>
        </w:rPr>
        <w:t>Պայմանագրի</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ապահովման</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չափը</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կազմում</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է</w:t>
      </w:r>
      <w:r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գնման</w:t>
      </w:r>
      <w:r w:rsidR="00CB30E1" w:rsidRPr="006A681C">
        <w:rPr>
          <w:rFonts w:ascii="GHEA Grapalat" w:hAnsi="GHEA Grapalat" w:cs="Sylfaen"/>
          <w:b/>
          <w:bCs/>
          <w:sz w:val="20"/>
          <w:lang w:val="hy-AM"/>
        </w:rPr>
        <w:t xml:space="preserve"> </w:t>
      </w:r>
      <w:r w:rsidRPr="006A681C">
        <w:rPr>
          <w:rFonts w:ascii="GHEA Grapalat" w:hAnsi="GHEA Grapalat" w:cs="Sylfaen"/>
          <w:b/>
          <w:bCs/>
          <w:sz w:val="20"/>
          <w:lang w:val="hy-AM"/>
        </w:rPr>
        <w:t>գնի</w:t>
      </w:r>
      <w:r w:rsidRPr="006A681C">
        <w:rPr>
          <w:rFonts w:ascii="GHEA Grapalat" w:hAnsi="GHEA Grapalat" w:cs="Sylfaen"/>
          <w:b/>
          <w:bCs/>
          <w:sz w:val="20"/>
          <w:lang w:val="af-ZA"/>
        </w:rPr>
        <w:t xml:space="preserve"> 10  </w:t>
      </w:r>
      <w:r w:rsidRPr="006A681C">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Պայմանագրի ապահովումը ներկայացվում է բանկային երա</w:t>
      </w:r>
      <w:r w:rsidR="006A681C" w:rsidRPr="006A681C">
        <w:rPr>
          <w:rFonts w:ascii="GHEA Grapalat" w:hAnsi="GHEA Grapalat" w:cs="Sylfaen"/>
          <w:sz w:val="20"/>
          <w:lang w:val="hy-AM"/>
        </w:rPr>
        <w:t>շ</w:t>
      </w:r>
      <w:r w:rsidR="00501A05" w:rsidRPr="00A70EAF">
        <w:rPr>
          <w:rFonts w:ascii="GHEA Grapalat" w:hAnsi="GHEA Grapalat" w:cs="Sylfaen"/>
          <w:sz w:val="20"/>
          <w:lang w:val="hy-AM"/>
        </w:rPr>
        <w:t xml:space="preserve">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F07AF" w:rsidRDefault="00281740" w:rsidP="00281740">
      <w:pPr>
        <w:ind w:firstLine="567"/>
        <w:jc w:val="both"/>
        <w:rPr>
          <w:rFonts w:ascii="GHEA Grapalat" w:hAnsi="GHEA Grapalat" w:cs="Arial"/>
          <w:b/>
          <w:sz w:val="20"/>
          <w:lang w:val="hy-AM"/>
        </w:rPr>
      </w:pPr>
      <w:r w:rsidRPr="00EF07AF">
        <w:rPr>
          <w:rFonts w:ascii="GHEA Grapalat" w:hAnsi="GHEA Grapalat"/>
          <w:b/>
          <w:sz w:val="20"/>
          <w:szCs w:val="20"/>
          <w:lang w:val="hy-AM"/>
        </w:rPr>
        <w:t>Կանխիկ</w:t>
      </w:r>
      <w:r w:rsidRPr="00EF07AF">
        <w:rPr>
          <w:rFonts w:ascii="GHEA Grapalat" w:hAnsi="GHEA Grapalat"/>
          <w:b/>
          <w:sz w:val="20"/>
          <w:szCs w:val="20"/>
          <w:lang w:val="af-ZA"/>
        </w:rPr>
        <w:t xml:space="preserve"> </w:t>
      </w:r>
      <w:r w:rsidRPr="00EF07AF">
        <w:rPr>
          <w:rFonts w:ascii="GHEA Grapalat" w:hAnsi="GHEA Grapalat"/>
          <w:b/>
          <w:sz w:val="20"/>
          <w:szCs w:val="20"/>
          <w:lang w:val="hy-AM"/>
        </w:rPr>
        <w:t>փողի</w:t>
      </w:r>
      <w:r w:rsidRPr="00EF07AF">
        <w:rPr>
          <w:rFonts w:ascii="GHEA Grapalat" w:hAnsi="GHEA Grapalat"/>
          <w:b/>
          <w:sz w:val="20"/>
          <w:szCs w:val="20"/>
          <w:lang w:val="af-ZA"/>
        </w:rPr>
        <w:t xml:space="preserve"> </w:t>
      </w:r>
      <w:r w:rsidRPr="00EF07AF">
        <w:rPr>
          <w:rFonts w:ascii="GHEA Grapalat" w:hAnsi="GHEA Grapalat"/>
          <w:b/>
          <w:sz w:val="20"/>
          <w:szCs w:val="20"/>
          <w:lang w:val="hy-AM"/>
        </w:rPr>
        <w:t>ձևով</w:t>
      </w:r>
      <w:r w:rsidRPr="00EF07AF">
        <w:rPr>
          <w:rFonts w:ascii="GHEA Grapalat" w:hAnsi="GHEA Grapalat"/>
          <w:b/>
          <w:sz w:val="20"/>
          <w:szCs w:val="20"/>
          <w:lang w:val="af-ZA"/>
        </w:rPr>
        <w:t xml:space="preserve"> </w:t>
      </w:r>
      <w:r w:rsidRPr="00EF07AF">
        <w:rPr>
          <w:rFonts w:ascii="GHEA Grapalat" w:hAnsi="GHEA Grapalat"/>
          <w:b/>
          <w:sz w:val="20"/>
          <w:szCs w:val="20"/>
          <w:lang w:val="hy-AM"/>
        </w:rPr>
        <w:t>ներկայացված</w:t>
      </w:r>
      <w:r w:rsidRPr="00EF07AF">
        <w:rPr>
          <w:rFonts w:ascii="GHEA Grapalat" w:hAnsi="GHEA Grapalat"/>
          <w:b/>
          <w:sz w:val="20"/>
          <w:szCs w:val="20"/>
          <w:lang w:val="af-ZA"/>
        </w:rPr>
        <w:t xml:space="preserve"> </w:t>
      </w:r>
      <w:r w:rsidRPr="00EF07AF">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F07AF">
        <w:rPr>
          <w:rFonts w:ascii="GHEA Grapalat" w:hAnsi="GHEA Grapalat" w:cs="Arial"/>
          <w:b/>
          <w:sz w:val="20"/>
          <w:lang w:val="hy-AM"/>
        </w:rPr>
        <w:t>:</w:t>
      </w:r>
      <w:r w:rsidRPr="00EF07AF">
        <w:rPr>
          <w:rFonts w:ascii="GHEA Grapalat" w:hAnsi="GHEA Grapalat" w:cs="Arial"/>
          <w:b/>
          <w:sz w:val="20"/>
          <w:lang w:val="hy-AM"/>
        </w:rPr>
        <w:t xml:space="preserve">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08E8CA14" w:rsidR="00096865" w:rsidRPr="0031290C" w:rsidRDefault="00096865" w:rsidP="00EF3662">
      <w:pPr>
        <w:ind w:firstLine="567"/>
        <w:jc w:val="both"/>
        <w:rPr>
          <w:rFonts w:ascii="Cambria Math" w:hAnsi="Cambria Math"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Ընդ որում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31290C">
        <w:rPr>
          <w:rFonts w:ascii="GHEA Grapalat" w:hAnsi="GHEA Grapalat" w:cs="Sylfaen"/>
          <w:sz w:val="20"/>
          <w:lang w:val="hy-AM"/>
        </w:rPr>
        <w:t>Սևան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31290C">
        <w:rPr>
          <w:rFonts w:ascii="Cambria Math" w:hAnsi="Cambria Math"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0C4B515" w:rsidR="00096865" w:rsidRPr="00F566BF" w:rsidRDefault="0055052D"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235A3174" w:rsidR="00096865" w:rsidRPr="0055052D" w:rsidRDefault="002D5CF0" w:rsidP="00EF3662">
      <w:pPr>
        <w:ind w:firstLine="567"/>
        <w:jc w:val="both"/>
        <w:rPr>
          <w:rFonts w:ascii="GHEA Grapalat" w:hAnsi="GHEA Grapalat" w:cs="Sylfaen"/>
          <w:b/>
          <w:sz w:val="20"/>
          <w:lang w:val="es-ES"/>
        </w:rPr>
      </w:pPr>
      <w:r w:rsidRPr="0055052D">
        <w:rPr>
          <w:rFonts w:ascii="GHEA Grapalat" w:hAnsi="GHEA Grapalat" w:cs="Sylfaen"/>
          <w:b/>
          <w:sz w:val="20"/>
          <w:lang w:val="es-ES"/>
        </w:rPr>
        <w:t>2.</w:t>
      </w:r>
      <w:r w:rsidR="00D76BBA" w:rsidRPr="0055052D">
        <w:rPr>
          <w:rFonts w:ascii="GHEA Grapalat" w:hAnsi="GHEA Grapalat" w:cs="Sylfaen"/>
          <w:b/>
          <w:sz w:val="20"/>
          <w:lang w:val="es-ES"/>
        </w:rPr>
        <w:t>1</w:t>
      </w:r>
      <w:r w:rsidRPr="0055052D">
        <w:rPr>
          <w:rFonts w:ascii="GHEA Grapalat" w:hAnsi="GHEA Grapalat" w:cs="Sylfaen"/>
          <w:b/>
          <w:sz w:val="20"/>
          <w:lang w:val="es-ES"/>
        </w:rPr>
        <w:t xml:space="preserve"> </w:t>
      </w:r>
      <w:r w:rsidR="00096865" w:rsidRPr="0055052D">
        <w:rPr>
          <w:rFonts w:ascii="GHEA Grapalat" w:hAnsi="GHEA Grapalat" w:cs="Sylfaen"/>
          <w:b/>
          <w:sz w:val="20"/>
          <w:lang w:val="ru-RU"/>
        </w:rPr>
        <w:t>ընթացակարգին</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մասնակցելու</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դիմում</w:t>
      </w:r>
      <w:r w:rsidR="00EF4630" w:rsidRPr="0055052D">
        <w:rPr>
          <w:rFonts w:ascii="GHEA Grapalat" w:hAnsi="GHEA Grapalat" w:cs="Sylfaen"/>
          <w:b/>
          <w:sz w:val="20"/>
          <w:lang w:val="es-ES"/>
        </w:rPr>
        <w:t>-</w:t>
      </w:r>
      <w:r w:rsidR="00EF4630" w:rsidRPr="0055052D">
        <w:rPr>
          <w:rFonts w:ascii="GHEA Grapalat" w:hAnsi="GHEA Grapalat" w:cs="Sylfaen"/>
          <w:b/>
          <w:sz w:val="20"/>
        </w:rPr>
        <w:t>հայտարարություն</w:t>
      </w:r>
      <w:r w:rsidR="00096865" w:rsidRPr="0055052D">
        <w:rPr>
          <w:rFonts w:ascii="GHEA Grapalat" w:hAnsi="GHEA Grapalat" w:cs="Sylfaen"/>
          <w:b/>
          <w:sz w:val="20"/>
          <w:lang w:val="af-ZA"/>
        </w:rPr>
        <w:t xml:space="preserve">` </w:t>
      </w:r>
      <w:r w:rsidR="006F49AA" w:rsidRPr="0055052D">
        <w:rPr>
          <w:rFonts w:ascii="GHEA Grapalat" w:hAnsi="GHEA Grapalat" w:cs="Sylfaen"/>
          <w:b/>
          <w:sz w:val="20"/>
          <w:lang w:val="af-ZA"/>
        </w:rPr>
        <w:t>համաձայն հ</w:t>
      </w:r>
      <w:r w:rsidR="00096865" w:rsidRPr="0055052D">
        <w:rPr>
          <w:rFonts w:ascii="GHEA Grapalat" w:hAnsi="GHEA Grapalat" w:cs="Sylfaen"/>
          <w:b/>
          <w:sz w:val="20"/>
          <w:lang w:val="ru-RU"/>
        </w:rPr>
        <w:t>ավելված</w:t>
      </w:r>
      <w:r w:rsidR="00096865" w:rsidRPr="0055052D">
        <w:rPr>
          <w:rFonts w:ascii="GHEA Grapalat" w:hAnsi="GHEA Grapalat" w:cs="Sylfaen"/>
          <w:b/>
          <w:sz w:val="20"/>
          <w:lang w:val="af-ZA"/>
        </w:rPr>
        <w:t xml:space="preserve"> N 1</w:t>
      </w:r>
      <w:r w:rsidR="006F49AA" w:rsidRPr="0055052D">
        <w:rPr>
          <w:rFonts w:ascii="GHEA Grapalat" w:hAnsi="GHEA Grapalat" w:cs="Sylfaen"/>
          <w:b/>
          <w:sz w:val="20"/>
          <w:lang w:val="af-ZA"/>
        </w:rPr>
        <w:t>-ի</w:t>
      </w:r>
      <w:r w:rsidR="00BC6807" w:rsidRPr="0055052D">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2"/>
      </w:r>
    </w:p>
    <w:p w14:paraId="40BBE120" w14:textId="5AC3F581" w:rsidR="0055052D" w:rsidRPr="007457CB" w:rsidRDefault="0055052D" w:rsidP="0055052D">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0031290C">
        <w:rPr>
          <w:rFonts w:ascii="GHEA Grapalat" w:hAnsi="GHEA Grapalat" w:cs="Sylfaen"/>
          <w:b/>
          <w:sz w:val="20"/>
          <w:lang w:val="hy-AM"/>
        </w:rPr>
        <w:t>Մասնագիտական փորձառություն և Աշխատանքային ռեսուրսներ չափորոշիչների առկայությունը հիմնավորող փաստաթղթեր</w:t>
      </w:r>
      <w:r w:rsidRPr="00AE4333">
        <w:rPr>
          <w:rFonts w:ascii="GHEA Grapalat" w:hAnsi="GHEA Grapalat" w:cs="Sylfaen"/>
          <w:b/>
          <w:sz w:val="20"/>
          <w:lang w:val="hy-AM"/>
        </w:rPr>
        <w:t xml:space="preserve"> /սույն հրավերի 2.4 կետ/</w:t>
      </w:r>
      <w:r w:rsidRPr="007457CB">
        <w:rPr>
          <w:rFonts w:ascii="GHEA Grapalat" w:hAnsi="GHEA Grapalat" w:cs="Sylfaen"/>
          <w:b/>
          <w:sz w:val="20"/>
          <w:lang w:val="af-ZA"/>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55052D">
        <w:rPr>
          <w:rFonts w:ascii="GHEA Grapalat" w:hAnsi="GHEA Grapalat" w:cs="Sylfaen"/>
          <w:b/>
          <w:sz w:val="20"/>
          <w:lang w:val="hy-AM"/>
        </w:rPr>
        <w:t>գնային</w:t>
      </w:r>
      <w:r w:rsidR="00E67BA7" w:rsidRPr="0055052D">
        <w:rPr>
          <w:rFonts w:ascii="GHEA Grapalat" w:hAnsi="GHEA Grapalat" w:cs="Sylfaen"/>
          <w:b/>
          <w:sz w:val="20"/>
          <w:lang w:val="af-ZA"/>
        </w:rPr>
        <w:t xml:space="preserve"> </w:t>
      </w:r>
      <w:r w:rsidR="00E67BA7" w:rsidRPr="0055052D">
        <w:rPr>
          <w:rFonts w:ascii="GHEA Grapalat" w:hAnsi="GHEA Grapalat" w:cs="Sylfaen"/>
          <w:b/>
          <w:sz w:val="20"/>
          <w:lang w:val="hy-AM"/>
        </w:rPr>
        <w:t>առաջարկ</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համաձայն</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հավելված</w:t>
      </w:r>
      <w:r w:rsidR="00294FFF" w:rsidRPr="0055052D">
        <w:rPr>
          <w:rFonts w:ascii="GHEA Grapalat" w:hAnsi="GHEA Grapalat" w:cs="Sylfaen"/>
          <w:b/>
          <w:sz w:val="20"/>
          <w:lang w:val="af-ZA"/>
        </w:rPr>
        <w:t xml:space="preserve"> N </w:t>
      </w:r>
      <w:r w:rsidR="004D557A" w:rsidRPr="0055052D">
        <w:rPr>
          <w:rFonts w:ascii="GHEA Grapalat" w:hAnsi="GHEA Grapalat" w:cs="Sylfaen"/>
          <w:b/>
          <w:sz w:val="20"/>
          <w:lang w:val="af-ZA"/>
        </w:rPr>
        <w:t>2</w:t>
      </w:r>
      <w:r w:rsidR="00294FFF" w:rsidRPr="0055052D">
        <w:rPr>
          <w:rFonts w:ascii="GHEA Grapalat" w:hAnsi="GHEA Grapalat" w:cs="Sylfaen"/>
          <w:b/>
          <w:sz w:val="20"/>
          <w:lang w:val="af-ZA"/>
        </w:rPr>
        <w:t>-</w:t>
      </w:r>
      <w:r w:rsidR="00294FFF" w:rsidRPr="0055052D">
        <w:rPr>
          <w:rFonts w:ascii="GHEA Grapalat" w:hAnsi="GHEA Grapalat" w:cs="Sylfaen"/>
          <w:b/>
          <w:sz w:val="20"/>
          <w:lang w:val="hy-AM"/>
        </w:rPr>
        <w:t>ի</w:t>
      </w:r>
      <w:r w:rsidR="00294FFF" w:rsidRPr="0055052D">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520F5D8" w:rsidR="00B2572B" w:rsidRPr="00F566BF" w:rsidRDefault="00FF6741" w:rsidP="00EF3662">
      <w:pPr>
        <w:pStyle w:val="31"/>
        <w:spacing w:line="240" w:lineRule="auto"/>
        <w:jc w:val="right"/>
        <w:rPr>
          <w:rFonts w:ascii="GHEA Grapalat" w:hAnsi="GHEA Grapalat" w:cs="Arial"/>
          <w:b/>
          <w:lang w:val="es-ES"/>
        </w:rPr>
      </w:pPr>
      <w:r>
        <w:rPr>
          <w:rFonts w:ascii="GHEA Grapalat" w:hAnsi="GHEA Grapalat"/>
          <w:b/>
          <w:lang w:val="hy-AM"/>
        </w:rPr>
        <w:t>ԳՄՍՀ</w:t>
      </w:r>
      <w:r w:rsidR="0055052D">
        <w:rPr>
          <w:rFonts w:ascii="GHEA Grapalat" w:hAnsi="GHEA Grapalat"/>
          <w:b/>
          <w:lang w:val="es-ES"/>
        </w:rPr>
        <w:t>-ԳՀԽԾՁԲ-</w:t>
      </w:r>
      <w:r>
        <w:rPr>
          <w:rFonts w:ascii="GHEA Grapalat" w:hAnsi="GHEA Grapalat"/>
          <w:b/>
          <w:lang w:val="hy-AM"/>
        </w:rPr>
        <w:t>20</w:t>
      </w:r>
      <w:r w:rsidR="0055052D">
        <w:rPr>
          <w:rFonts w:ascii="GHEA Grapalat" w:hAnsi="GHEA Grapalat"/>
          <w:b/>
          <w:lang w:val="es-ES"/>
        </w:rPr>
        <w:t>23/</w:t>
      </w:r>
      <w:r>
        <w:rPr>
          <w:rFonts w:ascii="GHEA Grapalat" w:hAnsi="GHEA Grapalat"/>
          <w:b/>
          <w:lang w:val="hy-AM"/>
        </w:rPr>
        <w:t>7</w:t>
      </w:r>
      <w:r w:rsidR="00B2572B" w:rsidRPr="00F566BF">
        <w:rPr>
          <w:rFonts w:ascii="GHEA Grapalat" w:hAnsi="GHEA Grapalat"/>
          <w:b/>
          <w:lang w:val="es-ES"/>
        </w:rPr>
        <w:t xml:space="preserve">  </w:t>
      </w:r>
      <w:r w:rsidR="00B2572B" w:rsidRPr="00F566BF">
        <w:rPr>
          <w:rFonts w:ascii="GHEA Grapalat" w:hAnsi="GHEA Grapalat" w:cs="Sylfaen"/>
          <w:b/>
          <w:lang w:val="es-ES"/>
        </w:rPr>
        <w:t>ծածկագրով</w:t>
      </w:r>
    </w:p>
    <w:p w14:paraId="13EBB78F" w14:textId="69CDE1CC" w:rsidR="00B2572B" w:rsidRPr="00F566BF" w:rsidRDefault="0055052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2A1D5D6" w:rsidR="00B2572B" w:rsidRPr="00F566BF" w:rsidRDefault="009269A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E8B2F48"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FF6741" w:rsidRPr="00FF6741">
        <w:rPr>
          <w:rFonts w:ascii="GHEA Grapalat" w:hAnsi="GHEA Grapalat"/>
          <w:b/>
          <w:lang w:val="hy-AM"/>
        </w:rPr>
        <w:t xml:space="preserve"> </w:t>
      </w:r>
      <w:r w:rsidR="00FF6741" w:rsidRPr="00FF6741">
        <w:rPr>
          <w:rFonts w:ascii="GHEA Grapalat" w:hAnsi="GHEA Grapalat"/>
          <w:b/>
          <w:sz w:val="20"/>
          <w:szCs w:val="20"/>
          <w:lang w:val="hy-AM"/>
        </w:rPr>
        <w:t>ԳՄՍՀ</w:t>
      </w:r>
      <w:r w:rsidR="00FF6741" w:rsidRPr="00FF6741">
        <w:rPr>
          <w:rFonts w:ascii="GHEA Grapalat" w:hAnsi="GHEA Grapalat"/>
          <w:b/>
          <w:sz w:val="20"/>
          <w:szCs w:val="20"/>
          <w:lang w:val="es-ES"/>
        </w:rPr>
        <w:t>-ԳՀԽԾՁԲ-</w:t>
      </w:r>
      <w:r w:rsidR="00FF6741" w:rsidRPr="00FF6741">
        <w:rPr>
          <w:rFonts w:ascii="GHEA Grapalat" w:hAnsi="GHEA Grapalat"/>
          <w:b/>
          <w:sz w:val="20"/>
          <w:szCs w:val="20"/>
          <w:lang w:val="hy-AM"/>
        </w:rPr>
        <w:t>20</w:t>
      </w:r>
      <w:r w:rsidR="00FF6741" w:rsidRPr="00FF6741">
        <w:rPr>
          <w:rFonts w:ascii="GHEA Grapalat" w:hAnsi="GHEA Grapalat"/>
          <w:b/>
          <w:sz w:val="20"/>
          <w:szCs w:val="20"/>
          <w:lang w:val="es-ES"/>
        </w:rPr>
        <w:t>23/</w:t>
      </w:r>
      <w:r w:rsidR="00FF6741" w:rsidRPr="00FF6741">
        <w:rPr>
          <w:rFonts w:ascii="GHEA Grapalat" w:hAnsi="GHEA Grapalat"/>
          <w:b/>
          <w:sz w:val="20"/>
          <w:szCs w:val="20"/>
          <w:lang w:val="hy-AM"/>
        </w:rPr>
        <w:t>7</w:t>
      </w:r>
      <w:r w:rsidR="00FF6741">
        <w:rPr>
          <w:rFonts w:ascii="GHEA Grapalat" w:hAnsi="GHEA Grapalat"/>
          <w:b/>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0618629" w:rsidR="00B2572B" w:rsidRPr="00F566BF" w:rsidRDefault="009269A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49057D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F6741" w:rsidRPr="00FF6741">
        <w:rPr>
          <w:rFonts w:ascii="GHEA Grapalat" w:hAnsi="GHEA Grapalat"/>
          <w:b/>
          <w:sz w:val="20"/>
          <w:szCs w:val="20"/>
          <w:lang w:val="hy-AM"/>
        </w:rPr>
        <w:t>ԳՄՍՀ</w:t>
      </w:r>
      <w:r w:rsidR="00FF6741" w:rsidRPr="00FF6741">
        <w:rPr>
          <w:rFonts w:ascii="GHEA Grapalat" w:hAnsi="GHEA Grapalat"/>
          <w:b/>
          <w:sz w:val="20"/>
          <w:szCs w:val="20"/>
          <w:lang w:val="es-ES"/>
        </w:rPr>
        <w:t>-ԳՀԽԾՁԲ-</w:t>
      </w:r>
      <w:r w:rsidR="00FF6741" w:rsidRPr="00FF6741">
        <w:rPr>
          <w:rFonts w:ascii="GHEA Grapalat" w:hAnsi="GHEA Grapalat"/>
          <w:b/>
          <w:sz w:val="20"/>
          <w:szCs w:val="20"/>
          <w:lang w:val="hy-AM"/>
        </w:rPr>
        <w:t>20</w:t>
      </w:r>
      <w:r w:rsidR="00FF6741" w:rsidRPr="00FF6741">
        <w:rPr>
          <w:rFonts w:ascii="GHEA Grapalat" w:hAnsi="GHEA Grapalat"/>
          <w:b/>
          <w:sz w:val="20"/>
          <w:szCs w:val="20"/>
          <w:lang w:val="es-ES"/>
        </w:rPr>
        <w:t>23/</w:t>
      </w:r>
      <w:r w:rsidR="00FF6741" w:rsidRPr="00FF6741">
        <w:rPr>
          <w:rFonts w:ascii="GHEA Grapalat" w:hAnsi="GHEA Grapalat"/>
          <w:b/>
          <w:sz w:val="20"/>
          <w:szCs w:val="20"/>
          <w:lang w:val="hy-AM"/>
        </w:rPr>
        <w:t>7</w:t>
      </w:r>
      <w:r w:rsidR="00FF6741">
        <w:rPr>
          <w:rFonts w:ascii="GHEA Grapalat" w:hAnsi="GHEA Grapalat"/>
          <w:b/>
          <w:lang w:val="hy-AM"/>
        </w:rPr>
        <w:t xml:space="preserve"> </w:t>
      </w:r>
      <w:r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738D53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F6741" w:rsidRPr="00FF6741">
        <w:rPr>
          <w:rFonts w:ascii="GHEA Grapalat" w:hAnsi="GHEA Grapalat"/>
          <w:b/>
          <w:sz w:val="20"/>
          <w:szCs w:val="20"/>
          <w:lang w:val="hy-AM"/>
        </w:rPr>
        <w:t>ԳՄՍՀ</w:t>
      </w:r>
      <w:r w:rsidR="00FF6741" w:rsidRPr="00FF6741">
        <w:rPr>
          <w:rFonts w:ascii="GHEA Grapalat" w:hAnsi="GHEA Grapalat"/>
          <w:b/>
          <w:sz w:val="20"/>
          <w:szCs w:val="20"/>
          <w:lang w:val="es-ES"/>
        </w:rPr>
        <w:t>-ԳՀԽԾՁԲ-</w:t>
      </w:r>
      <w:r w:rsidR="00FF6741" w:rsidRPr="00FF6741">
        <w:rPr>
          <w:rFonts w:ascii="GHEA Grapalat" w:hAnsi="GHEA Grapalat"/>
          <w:b/>
          <w:sz w:val="20"/>
          <w:szCs w:val="20"/>
          <w:lang w:val="hy-AM"/>
        </w:rPr>
        <w:t>20</w:t>
      </w:r>
      <w:r w:rsidR="00FF6741" w:rsidRPr="00FF6741">
        <w:rPr>
          <w:rFonts w:ascii="GHEA Grapalat" w:hAnsi="GHEA Grapalat"/>
          <w:b/>
          <w:sz w:val="20"/>
          <w:szCs w:val="20"/>
          <w:lang w:val="es-ES"/>
        </w:rPr>
        <w:t>23/</w:t>
      </w:r>
      <w:r w:rsidR="00FF6741" w:rsidRPr="00FF6741">
        <w:rPr>
          <w:rFonts w:ascii="GHEA Grapalat" w:hAnsi="GHEA Grapalat"/>
          <w:b/>
          <w:sz w:val="20"/>
          <w:szCs w:val="20"/>
          <w:lang w:val="hy-AM"/>
        </w:rPr>
        <w:t>7</w:t>
      </w:r>
      <w:r w:rsidR="00FF6741">
        <w:rPr>
          <w:rFonts w:ascii="GHEA Grapalat" w:hAnsi="GHEA Grapalat"/>
          <w:b/>
          <w:lang w:val="hy-AM"/>
        </w:rPr>
        <w:t xml:space="preserve"> </w:t>
      </w:r>
      <w:r w:rsidR="006C3873"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 xml:space="preserve">գնանշման հարցմանը </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6A681C" w:rsidRDefault="00821851" w:rsidP="00821851">
      <w:pPr>
        <w:jc w:val="both"/>
        <w:rPr>
          <w:rFonts w:ascii="GHEA Grapalat" w:hAnsi="GHEA Grapalat" w:cs="Arial"/>
          <w:color w:val="4F81BD" w:themeColor="accent1"/>
          <w:sz w:val="20"/>
          <w:szCs w:val="20"/>
          <w:lang w:val="es-ES"/>
        </w:rPr>
      </w:pPr>
      <w:r>
        <w:rPr>
          <w:rFonts w:ascii="GHEA Grapalat" w:hAnsi="GHEA Grapalat" w:cs="Arial"/>
          <w:sz w:val="20"/>
          <w:szCs w:val="20"/>
          <w:lang w:val="es-ES"/>
        </w:rPr>
        <w:tab/>
      </w:r>
      <w:r w:rsidRPr="006A681C">
        <w:rPr>
          <w:rFonts w:ascii="GHEA Grapalat" w:hAnsi="GHEA Grapalat" w:cs="Arial"/>
          <w:color w:val="4F81BD" w:themeColor="accent1"/>
          <w:sz w:val="20"/>
          <w:szCs w:val="20"/>
          <w:lang w:val="es-ES"/>
        </w:rPr>
        <w:t>Ս</w:t>
      </w:r>
      <w:r w:rsidR="006C3873" w:rsidRPr="006A681C">
        <w:rPr>
          <w:rFonts w:ascii="GHEA Grapalat" w:hAnsi="GHEA Grapalat" w:cs="Arial"/>
          <w:color w:val="4F81BD" w:themeColor="accent1"/>
          <w:sz w:val="20"/>
          <w:szCs w:val="20"/>
          <w:lang w:val="es-ES"/>
        </w:rPr>
        <w:t xml:space="preserve">տորև ներկայացնում </w:t>
      </w:r>
      <w:r w:rsidR="00E21520" w:rsidRPr="006A681C">
        <w:rPr>
          <w:rFonts w:ascii="GHEA Grapalat" w:hAnsi="GHEA Grapalat" w:cs="Arial"/>
          <w:color w:val="4F81BD" w:themeColor="accent1"/>
          <w:sz w:val="20"/>
          <w:szCs w:val="20"/>
          <w:lang w:val="hy-AM"/>
        </w:rPr>
        <w:t xml:space="preserve"> </w:t>
      </w:r>
      <w:r w:rsidRPr="006A681C">
        <w:rPr>
          <w:rFonts w:ascii="GHEA Grapalat" w:hAnsi="GHEA Grapalat" w:cs="Arial"/>
          <w:color w:val="4F81BD" w:themeColor="accent1"/>
          <w:sz w:val="20"/>
          <w:szCs w:val="20"/>
          <w:lang w:val="hy-AM"/>
        </w:rPr>
        <w:t>է</w:t>
      </w:r>
      <w:r w:rsidRPr="006A681C">
        <w:rPr>
          <w:rFonts w:ascii="GHEA Grapalat" w:hAnsi="GHEA Grapalat"/>
          <w:color w:val="4F81BD" w:themeColor="accent1"/>
          <w:sz w:val="22"/>
          <w:szCs w:val="22"/>
          <w:u w:val="single"/>
          <w:lang w:val="es-ES"/>
        </w:rPr>
        <w:tab/>
        <w:t xml:space="preserve">                   </w:t>
      </w:r>
      <w:r w:rsidRPr="006A681C">
        <w:rPr>
          <w:rFonts w:ascii="GHEA Grapalat" w:hAnsi="GHEA Grapalat"/>
          <w:color w:val="4F81BD" w:themeColor="accent1"/>
          <w:sz w:val="22"/>
          <w:szCs w:val="22"/>
          <w:u w:val="single"/>
          <w:lang w:val="es-ES"/>
        </w:rPr>
        <w:tab/>
      </w:r>
      <w:r w:rsidRPr="006A681C">
        <w:rPr>
          <w:rFonts w:ascii="GHEA Grapalat" w:hAnsi="GHEA Grapalat"/>
          <w:color w:val="4F81BD" w:themeColor="accent1"/>
          <w:sz w:val="22"/>
          <w:szCs w:val="22"/>
          <w:u w:val="single"/>
          <w:lang w:val="es-ES"/>
        </w:rPr>
        <w:tab/>
      </w:r>
      <w:r w:rsidRPr="006A681C">
        <w:rPr>
          <w:rFonts w:ascii="GHEA Grapalat" w:hAnsi="GHEA Grapalat" w:cs="Arial"/>
          <w:color w:val="4F81BD" w:themeColor="accent1"/>
          <w:sz w:val="20"/>
          <w:szCs w:val="20"/>
          <w:lang w:val="es-ES"/>
        </w:rPr>
        <w:t>-ի</w:t>
      </w:r>
      <w:r w:rsidRPr="006A681C">
        <w:rPr>
          <w:rFonts w:ascii="GHEA Grapalat" w:hAnsi="GHEA Grapalat"/>
          <w:color w:val="4F81BD" w:themeColor="accent1"/>
          <w:sz w:val="22"/>
          <w:szCs w:val="22"/>
          <w:lang w:val="es-ES"/>
        </w:rPr>
        <w:t xml:space="preserve"> </w:t>
      </w:r>
      <w:r w:rsidRPr="006A681C">
        <w:rPr>
          <w:rFonts w:ascii="GHEA Grapalat" w:hAnsi="GHEA Grapalat" w:cs="Arial"/>
          <w:color w:val="4F81BD" w:themeColor="accent1"/>
          <w:sz w:val="20"/>
          <w:szCs w:val="20"/>
          <w:lang w:val="es-ES"/>
        </w:rPr>
        <w:t>իրական շահառուների վերաբերյալ</w:t>
      </w:r>
    </w:p>
    <w:p w14:paraId="7238F8D5" w14:textId="77777777" w:rsidR="00821851" w:rsidRPr="006A681C" w:rsidRDefault="00821851" w:rsidP="00821851">
      <w:pPr>
        <w:jc w:val="both"/>
        <w:rPr>
          <w:rFonts w:ascii="GHEA Grapalat" w:hAnsi="GHEA Grapalat" w:cs="Arial"/>
          <w:color w:val="4F81BD" w:themeColor="accent1"/>
          <w:vertAlign w:val="superscript"/>
          <w:lang w:val="hy-AM"/>
        </w:rPr>
      </w:pPr>
      <w:r w:rsidRPr="006A681C">
        <w:rPr>
          <w:rFonts w:ascii="GHEA Grapalat" w:hAnsi="GHEA Grapalat"/>
          <w:color w:val="4F81BD" w:themeColor="accent1"/>
          <w:vertAlign w:val="superscript"/>
          <w:lang w:val="es-ES"/>
        </w:rPr>
        <w:t xml:space="preserve"> </w:t>
      </w:r>
      <w:r w:rsidRPr="006A681C">
        <w:rPr>
          <w:rFonts w:ascii="GHEA Grapalat" w:hAnsi="GHEA Grapalat"/>
          <w:color w:val="4F81BD" w:themeColor="accent1"/>
          <w:vertAlign w:val="superscript"/>
          <w:lang w:val="hy-AM"/>
        </w:rPr>
        <w:t xml:space="preserve">                                                                          </w:t>
      </w:r>
      <w:r w:rsidRPr="006A681C">
        <w:rPr>
          <w:rFonts w:ascii="GHEA Grapalat" w:hAnsi="GHEA Grapalat"/>
          <w:color w:val="4F81BD" w:themeColor="accent1"/>
          <w:vertAlign w:val="superscript"/>
          <w:lang w:val="es-ES"/>
        </w:rPr>
        <w:t xml:space="preserve">      </w:t>
      </w:r>
      <w:r w:rsidRPr="006A681C">
        <w:rPr>
          <w:rFonts w:ascii="GHEA Grapalat" w:hAnsi="GHEA Grapalat" w:cs="Sylfaen"/>
          <w:color w:val="4F81BD" w:themeColor="accent1"/>
          <w:vertAlign w:val="superscript"/>
          <w:lang w:val="hy-AM"/>
        </w:rPr>
        <w:t>մասնակցի</w:t>
      </w:r>
      <w:r w:rsidRPr="006A681C">
        <w:rPr>
          <w:rFonts w:ascii="GHEA Grapalat" w:hAnsi="GHEA Grapalat" w:cs="Arial"/>
          <w:color w:val="4F81BD" w:themeColor="accent1"/>
          <w:vertAlign w:val="superscript"/>
          <w:lang w:val="hy-AM"/>
        </w:rPr>
        <w:t xml:space="preserve"> </w:t>
      </w:r>
      <w:r w:rsidRPr="006A681C">
        <w:rPr>
          <w:rFonts w:ascii="GHEA Grapalat" w:hAnsi="GHEA Grapalat" w:cs="Sylfaen"/>
          <w:color w:val="4F81BD" w:themeColor="accent1"/>
          <w:vertAlign w:val="superscript"/>
          <w:lang w:val="hy-AM"/>
        </w:rPr>
        <w:t>անվանումը</w:t>
      </w:r>
      <w:r w:rsidRPr="006A681C">
        <w:rPr>
          <w:rFonts w:ascii="GHEA Grapalat" w:hAnsi="GHEA Grapalat" w:cs="Arial"/>
          <w:color w:val="4F81BD" w:themeColor="accent1"/>
          <w:vertAlign w:val="superscript"/>
          <w:lang w:val="hy-AM"/>
        </w:rPr>
        <w:t xml:space="preserve"> </w:t>
      </w:r>
    </w:p>
    <w:p w14:paraId="0EAEE77D" w14:textId="77777777" w:rsidR="00E21520" w:rsidRPr="006A681C" w:rsidRDefault="00E21520" w:rsidP="00821851">
      <w:pPr>
        <w:jc w:val="both"/>
        <w:rPr>
          <w:rFonts w:ascii="GHEA Grapalat" w:hAnsi="GHEA Grapalat"/>
          <w:color w:val="4F81BD" w:themeColor="accent1"/>
          <w:sz w:val="22"/>
          <w:szCs w:val="22"/>
          <w:lang w:val="hy-AM"/>
        </w:rPr>
      </w:pPr>
    </w:p>
    <w:p w14:paraId="66F34D4C" w14:textId="77777777" w:rsidR="00E21520" w:rsidRPr="006A681C" w:rsidRDefault="00E21520" w:rsidP="00E21520">
      <w:pPr>
        <w:jc w:val="both"/>
        <w:rPr>
          <w:rFonts w:ascii="GHEA Grapalat" w:hAnsi="GHEA Grapalat" w:cs="Arial"/>
          <w:color w:val="4F81BD" w:themeColor="accent1"/>
          <w:sz w:val="18"/>
          <w:szCs w:val="18"/>
          <w:vertAlign w:val="superscript"/>
          <w:lang w:val="es-ES"/>
        </w:rPr>
      </w:pPr>
      <w:r w:rsidRPr="006A681C">
        <w:rPr>
          <w:rFonts w:ascii="GHEA Grapalat" w:hAnsi="GHEA Grapalat" w:cs="Arial"/>
          <w:color w:val="4F81BD" w:themeColor="accent1"/>
          <w:sz w:val="20"/>
          <w:szCs w:val="20"/>
          <w:lang w:val="es-ES"/>
        </w:rPr>
        <w:t>տեղեկություններ պարունակող կայքէջի հղումը՝ ----</w:t>
      </w:r>
      <w:r w:rsidRPr="006A681C">
        <w:rPr>
          <w:rFonts w:ascii="GHEA Grapalat" w:hAnsi="GHEA Grapalat" w:cs="Arial"/>
          <w:color w:val="4F81BD" w:themeColor="accent1"/>
          <w:sz w:val="20"/>
          <w:szCs w:val="20"/>
          <w:lang w:val="hy-AM"/>
        </w:rPr>
        <w:t>-------------------</w:t>
      </w:r>
      <w:r w:rsidRPr="006A681C">
        <w:rPr>
          <w:rFonts w:ascii="GHEA Grapalat" w:hAnsi="GHEA Grapalat" w:cs="Arial"/>
          <w:color w:val="4F81BD" w:themeColor="accent1"/>
          <w:sz w:val="20"/>
          <w:szCs w:val="20"/>
          <w:lang w:val="es-ES"/>
        </w:rPr>
        <w:t>-----------------------------</w:t>
      </w:r>
      <w:r w:rsidRPr="006A681C">
        <w:rPr>
          <w:rFonts w:cs="Arial"/>
          <w:color w:val="4F81BD" w:themeColor="accent1"/>
          <w:sz w:val="18"/>
          <w:szCs w:val="18"/>
          <w:lang w:val="hy-AM"/>
        </w:rPr>
        <w:t>**</w:t>
      </w:r>
      <w:r w:rsidRPr="006A681C">
        <w:rPr>
          <w:rFonts w:ascii="GHEA Grapalat" w:hAnsi="GHEA Grapalat" w:cs="Arial"/>
          <w:color w:val="4F81BD" w:themeColor="accent1"/>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514AB2DA" w14:textId="77777777"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5052D">
        <w:rPr>
          <w:rFonts w:ascii="Calibri" w:hAnsi="Calibri" w:cs="Calibri"/>
          <w:i/>
          <w:sz w:val="16"/>
          <w:szCs w:val="16"/>
          <w:highlight w:val="yellow"/>
          <w:lang w:val="hy-AM"/>
        </w:rPr>
        <w:t> </w:t>
      </w:r>
      <w:r w:rsidRPr="0055052D">
        <w:rPr>
          <w:rFonts w:ascii="GHEA Grapalat" w:hAnsi="GHEA Grapalat" w:cs="GHEA Grapalat"/>
          <w:i/>
          <w:sz w:val="16"/>
          <w:szCs w:val="16"/>
          <w:highlight w:val="yellow"/>
          <w:lang w:val="hy-AM"/>
        </w:rPr>
        <w:t>մասին»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օրենքի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համաձայն՝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իրավաբանական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անձանց</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պետական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ռեգիստրի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գործակալությունում</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գրանցած՝</w:t>
      </w:r>
      <w:r w:rsidRPr="0055052D">
        <w:rPr>
          <w:rFonts w:ascii="GHEA Grapalat" w:hAnsi="GHEA Grapalat"/>
          <w:i/>
          <w:sz w:val="16"/>
          <w:szCs w:val="16"/>
          <w:highlight w:val="yellow"/>
          <w:lang w:val="hy-AM"/>
        </w:rPr>
        <w:t xml:space="preserve"> իր իրական շահառուների վերաբերյալ տեղեկություններ պարունակող կայքէջի հղումը՝ </w:t>
      </w:r>
    </w:p>
    <w:p w14:paraId="39BC2F56" w14:textId="362AA51B"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55052D">
        <w:rPr>
          <w:rFonts w:ascii="GHEA Grapalat" w:hAnsi="GHEA Grapalat"/>
          <w:i/>
          <w:sz w:val="16"/>
          <w:szCs w:val="16"/>
          <w:highlight w:val="yellow"/>
          <w:lang w:val="hy-AM"/>
        </w:rPr>
        <w:t>արարագիր՝ համաձայն  հավելված 1,2</w:t>
      </w:r>
      <w:r w:rsidRPr="0055052D">
        <w:rPr>
          <w:rFonts w:ascii="GHEA Grapalat" w:hAnsi="GHEA Grapalat"/>
          <w:i/>
          <w:sz w:val="16"/>
          <w:szCs w:val="16"/>
          <w:highlight w:val="yellow"/>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55052D">
        <w:rPr>
          <w:rFonts w:ascii="GHEA Grapalat" w:hAnsi="GHEA Grapalat"/>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C3DECA8" w14:textId="76C87178" w:rsidR="00B1726A" w:rsidRPr="00F566BF" w:rsidRDefault="00FF6741" w:rsidP="00B1726A">
      <w:pPr>
        <w:pStyle w:val="31"/>
        <w:spacing w:line="240" w:lineRule="auto"/>
        <w:jc w:val="right"/>
        <w:rPr>
          <w:rFonts w:ascii="GHEA Grapalat" w:hAnsi="GHEA Grapalat" w:cs="Arial"/>
          <w:b/>
          <w:lang w:val="es-ES"/>
        </w:rPr>
      </w:pPr>
      <w:r w:rsidRPr="00FF6741">
        <w:rPr>
          <w:rFonts w:ascii="GHEA Grapalat" w:hAnsi="GHEA Grapalat"/>
          <w:b/>
          <w:lang w:val="hy-AM"/>
        </w:rPr>
        <w:t>ԳՄՍՀ</w:t>
      </w:r>
      <w:r w:rsidRPr="00FF6741">
        <w:rPr>
          <w:rFonts w:ascii="GHEA Grapalat" w:hAnsi="GHEA Grapalat"/>
          <w:b/>
          <w:lang w:val="es-ES"/>
        </w:rPr>
        <w:t>-ԳՀԽԾՁԲ-</w:t>
      </w:r>
      <w:r w:rsidRPr="00FF6741">
        <w:rPr>
          <w:rFonts w:ascii="GHEA Grapalat" w:hAnsi="GHEA Grapalat"/>
          <w:b/>
          <w:lang w:val="hy-AM"/>
        </w:rPr>
        <w:t>20</w:t>
      </w:r>
      <w:r w:rsidRPr="00FF6741">
        <w:rPr>
          <w:rFonts w:ascii="GHEA Grapalat" w:hAnsi="GHEA Grapalat"/>
          <w:b/>
          <w:lang w:val="es-ES"/>
        </w:rPr>
        <w:t>23/</w:t>
      </w:r>
      <w:r w:rsidRPr="00FF6741">
        <w:rPr>
          <w:rFonts w:ascii="GHEA Grapalat" w:hAnsi="GHEA Grapalat"/>
          <w:b/>
          <w:lang w:val="hy-AM"/>
        </w:rPr>
        <w:t>7</w:t>
      </w:r>
      <w:r>
        <w:rPr>
          <w:rFonts w:ascii="GHEA Grapalat" w:hAnsi="GHEA Grapalat"/>
          <w:b/>
          <w:lang w:val="hy-AM"/>
        </w:rPr>
        <w:t xml:space="preserve"> </w:t>
      </w:r>
      <w:r w:rsidR="00B1726A" w:rsidRPr="00F566BF">
        <w:rPr>
          <w:rFonts w:ascii="GHEA Grapalat" w:hAnsi="GHEA Grapalat" w:cs="Sylfaen"/>
          <w:b/>
          <w:lang w:val="es-ES"/>
        </w:rPr>
        <w:t>ծածկագրով</w:t>
      </w:r>
    </w:p>
    <w:p w14:paraId="7D7BE7D4" w14:textId="5EACB17C" w:rsidR="00CE11B7" w:rsidRDefault="00B1726A" w:rsidP="00B1726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sidRPr="00FD1EE4">
              <w:rPr>
                <w:rFonts w:ascii="GHEA Grapalat" w:eastAsia="GHEA Grapalat" w:hAnsi="GHEA Grapalat" w:cs="GHEA Grapalat"/>
                <w:color w:val="000000"/>
              </w:rPr>
              <w:lastRenderedPageBreak/>
              <w:t>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C5C24"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C5C24"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 xml:space="preserve">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30141C31" w14:textId="1A79C2EF" w:rsidR="00B1726A" w:rsidRPr="00F566BF" w:rsidRDefault="00FF6741" w:rsidP="00B1726A">
      <w:pPr>
        <w:pStyle w:val="31"/>
        <w:spacing w:line="240" w:lineRule="auto"/>
        <w:jc w:val="right"/>
        <w:rPr>
          <w:rFonts w:ascii="GHEA Grapalat" w:hAnsi="GHEA Grapalat" w:cs="Arial"/>
          <w:b/>
          <w:lang w:val="es-ES"/>
        </w:rPr>
      </w:pPr>
      <w:r w:rsidRPr="00FF6741">
        <w:rPr>
          <w:rFonts w:ascii="GHEA Grapalat" w:hAnsi="GHEA Grapalat"/>
          <w:b/>
          <w:lang w:val="hy-AM"/>
        </w:rPr>
        <w:t>ԳՄՍՀ</w:t>
      </w:r>
      <w:r w:rsidRPr="00FF6741">
        <w:rPr>
          <w:rFonts w:ascii="GHEA Grapalat" w:hAnsi="GHEA Grapalat"/>
          <w:b/>
          <w:lang w:val="es-ES"/>
        </w:rPr>
        <w:t>-ԳՀԽԾՁԲ-</w:t>
      </w:r>
      <w:r w:rsidRPr="00FF6741">
        <w:rPr>
          <w:rFonts w:ascii="GHEA Grapalat" w:hAnsi="GHEA Grapalat"/>
          <w:b/>
          <w:lang w:val="hy-AM"/>
        </w:rPr>
        <w:t>20</w:t>
      </w:r>
      <w:r w:rsidRPr="00FF6741">
        <w:rPr>
          <w:rFonts w:ascii="GHEA Grapalat" w:hAnsi="GHEA Grapalat"/>
          <w:b/>
          <w:lang w:val="es-ES"/>
        </w:rPr>
        <w:t>23/</w:t>
      </w:r>
      <w:r w:rsidRPr="00FF6741">
        <w:rPr>
          <w:rFonts w:ascii="GHEA Grapalat" w:hAnsi="GHEA Grapalat"/>
          <w:b/>
          <w:lang w:val="hy-AM"/>
        </w:rPr>
        <w:t>7</w:t>
      </w:r>
      <w:r>
        <w:rPr>
          <w:rFonts w:ascii="GHEA Grapalat" w:hAnsi="GHEA Grapalat"/>
          <w:b/>
          <w:lang w:val="hy-AM"/>
        </w:rPr>
        <w:t xml:space="preserve"> </w:t>
      </w:r>
      <w:r w:rsidR="00B1726A" w:rsidRPr="00F566BF">
        <w:rPr>
          <w:rFonts w:ascii="GHEA Grapalat" w:hAnsi="GHEA Grapalat" w:cs="Sylfaen"/>
          <w:b/>
          <w:lang w:val="es-ES"/>
        </w:rPr>
        <w:t>ծածկագրով</w:t>
      </w:r>
    </w:p>
    <w:p w14:paraId="476DC26D" w14:textId="0E8A448B" w:rsidR="00B2572B" w:rsidRPr="00F566BF" w:rsidRDefault="00B1726A" w:rsidP="00B1726A">
      <w:pPr>
        <w:pStyle w:val="31"/>
        <w:spacing w:line="240" w:lineRule="auto"/>
        <w:jc w:val="right"/>
        <w:rPr>
          <w:rFonts w:ascii="GHEA Grapalat" w:hAnsi="GHEA Grapalat" w:cs="Arial"/>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4F7727F"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FF6741" w:rsidRPr="00FF6741">
        <w:rPr>
          <w:rFonts w:ascii="GHEA Grapalat" w:hAnsi="GHEA Grapalat"/>
          <w:b/>
          <w:sz w:val="20"/>
          <w:szCs w:val="20"/>
          <w:lang w:val="hy-AM"/>
        </w:rPr>
        <w:t>ԳՄՍՀ</w:t>
      </w:r>
      <w:r w:rsidR="00FF6741" w:rsidRPr="00FF6741">
        <w:rPr>
          <w:rFonts w:ascii="GHEA Grapalat" w:hAnsi="GHEA Grapalat"/>
          <w:b/>
          <w:sz w:val="20"/>
          <w:szCs w:val="20"/>
          <w:lang w:val="es-ES"/>
        </w:rPr>
        <w:t>-ԳՀԽԾՁԲ-</w:t>
      </w:r>
      <w:r w:rsidR="00FF6741" w:rsidRPr="00FF6741">
        <w:rPr>
          <w:rFonts w:ascii="GHEA Grapalat" w:hAnsi="GHEA Grapalat"/>
          <w:b/>
          <w:sz w:val="20"/>
          <w:szCs w:val="20"/>
          <w:lang w:val="hy-AM"/>
        </w:rPr>
        <w:t>20</w:t>
      </w:r>
      <w:r w:rsidR="00FF6741" w:rsidRPr="00FF6741">
        <w:rPr>
          <w:rFonts w:ascii="GHEA Grapalat" w:hAnsi="GHEA Grapalat"/>
          <w:b/>
          <w:sz w:val="20"/>
          <w:szCs w:val="20"/>
          <w:lang w:val="es-ES"/>
        </w:rPr>
        <w:t>23/</w:t>
      </w:r>
      <w:r w:rsidR="00FF6741" w:rsidRPr="00FF6741">
        <w:rPr>
          <w:rFonts w:ascii="GHEA Grapalat" w:hAnsi="GHEA Grapalat"/>
          <w:b/>
          <w:sz w:val="20"/>
          <w:szCs w:val="20"/>
          <w:lang w:val="hy-AM"/>
        </w:rPr>
        <w:t>7</w:t>
      </w:r>
      <w:r w:rsidR="00FF6741">
        <w:rPr>
          <w:rFonts w:ascii="GHEA Grapalat" w:hAnsi="GHEA Grapalat"/>
          <w:b/>
          <w:lang w:val="hy-AM"/>
        </w:rPr>
        <w:t xml:space="preserve"> </w:t>
      </w:r>
      <w:r w:rsidR="00B2572B" w:rsidRPr="00F566BF">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335E0"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335E0"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C335E0"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C335E0"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6974399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E98DB02" w14:textId="5DBD76C4" w:rsidR="00AC4FDE" w:rsidRPr="00F566BF" w:rsidRDefault="00FF6741" w:rsidP="00AC4FDE">
      <w:pPr>
        <w:pStyle w:val="31"/>
        <w:spacing w:line="240" w:lineRule="auto"/>
        <w:jc w:val="right"/>
        <w:rPr>
          <w:rFonts w:ascii="GHEA Grapalat" w:hAnsi="GHEA Grapalat" w:cs="Arial"/>
          <w:b/>
          <w:lang w:val="es-ES"/>
        </w:rPr>
      </w:pPr>
      <w:r w:rsidRPr="00FF6741">
        <w:rPr>
          <w:rFonts w:ascii="GHEA Grapalat" w:hAnsi="GHEA Grapalat"/>
          <w:b/>
          <w:lang w:val="hy-AM"/>
        </w:rPr>
        <w:t>ԳՄՍՀ</w:t>
      </w:r>
      <w:r w:rsidRPr="00FF6741">
        <w:rPr>
          <w:rFonts w:ascii="GHEA Grapalat" w:hAnsi="GHEA Grapalat"/>
          <w:b/>
          <w:lang w:val="es-ES"/>
        </w:rPr>
        <w:t>-ԳՀԽԾՁԲ-</w:t>
      </w:r>
      <w:r w:rsidRPr="00FF6741">
        <w:rPr>
          <w:rFonts w:ascii="GHEA Grapalat" w:hAnsi="GHEA Grapalat"/>
          <w:b/>
          <w:lang w:val="hy-AM"/>
        </w:rPr>
        <w:t>20</w:t>
      </w:r>
      <w:r w:rsidRPr="00FF6741">
        <w:rPr>
          <w:rFonts w:ascii="GHEA Grapalat" w:hAnsi="GHEA Grapalat"/>
          <w:b/>
          <w:lang w:val="es-ES"/>
        </w:rPr>
        <w:t>23/</w:t>
      </w:r>
      <w:r w:rsidRPr="00FF6741">
        <w:rPr>
          <w:rFonts w:ascii="GHEA Grapalat" w:hAnsi="GHEA Grapalat"/>
          <w:b/>
          <w:lang w:val="hy-AM"/>
        </w:rPr>
        <w:t>7</w:t>
      </w:r>
      <w:r>
        <w:rPr>
          <w:rFonts w:ascii="GHEA Grapalat" w:hAnsi="GHEA Grapalat"/>
          <w:b/>
          <w:lang w:val="hy-AM"/>
        </w:rPr>
        <w:t xml:space="preserve"> </w:t>
      </w:r>
      <w:r w:rsidR="00AC4FDE" w:rsidRPr="00F566BF">
        <w:rPr>
          <w:rFonts w:ascii="GHEA Grapalat" w:hAnsi="GHEA Grapalat" w:cs="Sylfaen"/>
          <w:b/>
          <w:lang w:val="es-ES"/>
        </w:rPr>
        <w:t>ծածկագրով</w:t>
      </w:r>
    </w:p>
    <w:p w14:paraId="3AB60FB1" w14:textId="4916D7BC" w:rsidR="009C370D" w:rsidRPr="00F566BF" w:rsidRDefault="00AC4FDE" w:rsidP="00AC4FDE">
      <w:pPr>
        <w:pStyle w:val="31"/>
        <w:spacing w:line="240" w:lineRule="auto"/>
        <w:jc w:val="right"/>
        <w:rPr>
          <w:rFonts w:ascii="GHEA Grapalat" w:hAnsi="GHEA Grapalat"/>
          <w:szCs w:val="24"/>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F6BBBF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269A2">
        <w:rPr>
          <w:rStyle w:val="af5"/>
          <w:rFonts w:ascii="GHEA Grapalat" w:hAnsi="GHEA Grapalat"/>
          <w:b w:val="0"/>
          <w:bCs w:val="0"/>
          <w:sz w:val="20"/>
          <w:szCs w:val="20"/>
          <w:lang w:val="hy-AM"/>
        </w:rPr>
        <w:tab/>
      </w:r>
      <w:r w:rsidR="009269A2" w:rsidRPr="009269A2">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B55968B" w:rsidR="00AC4FDE" w:rsidRPr="00F566BF" w:rsidRDefault="00AF6C6F" w:rsidP="00AC4FDE">
      <w:pPr>
        <w:pStyle w:val="31"/>
        <w:spacing w:line="240" w:lineRule="auto"/>
        <w:jc w:val="right"/>
        <w:rPr>
          <w:rFonts w:ascii="GHEA Grapalat" w:hAnsi="GHEA Grapalat" w:cs="Sylfaen"/>
          <w:b/>
          <w:lang w:val="hy-AM"/>
        </w:rPr>
      </w:pPr>
      <w:r>
        <w:rPr>
          <w:rFonts w:ascii="GHEA Grapalat" w:hAnsi="GHEA Grapalat" w:cs="Sylfaen"/>
          <w:b/>
          <w:lang w:val="hy-AM"/>
        </w:rPr>
        <w:br w:type="page"/>
      </w:r>
      <w:r w:rsidR="00AC4FDE" w:rsidRPr="00F566BF">
        <w:rPr>
          <w:rFonts w:ascii="GHEA Grapalat" w:hAnsi="GHEA Grapalat" w:cs="Sylfaen"/>
          <w:b/>
          <w:lang w:val="hy-AM"/>
        </w:rPr>
        <w:lastRenderedPageBreak/>
        <w:t xml:space="preserve"> </w:t>
      </w:r>
    </w:p>
    <w:p w14:paraId="3C6FE8F4" w14:textId="1D32FBBF" w:rsidR="00091EBC" w:rsidRPr="002D4DC4" w:rsidRDefault="00091EBC" w:rsidP="00AC4FDE">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77D884AB" w14:textId="468EDB0F" w:rsidR="00AC4FDE" w:rsidRPr="00F566BF" w:rsidRDefault="00FF6741" w:rsidP="00AC4FDE">
      <w:pPr>
        <w:pStyle w:val="31"/>
        <w:spacing w:line="240" w:lineRule="auto"/>
        <w:jc w:val="right"/>
        <w:rPr>
          <w:rFonts w:ascii="GHEA Grapalat" w:hAnsi="GHEA Grapalat" w:cs="Arial"/>
          <w:b/>
          <w:lang w:val="es-ES"/>
        </w:rPr>
      </w:pPr>
      <w:r w:rsidRPr="00FF6741">
        <w:rPr>
          <w:rFonts w:ascii="GHEA Grapalat" w:hAnsi="GHEA Grapalat"/>
          <w:b/>
          <w:lang w:val="hy-AM"/>
        </w:rPr>
        <w:t>ԳՄՍՀ</w:t>
      </w:r>
      <w:r w:rsidRPr="00FF6741">
        <w:rPr>
          <w:rFonts w:ascii="GHEA Grapalat" w:hAnsi="GHEA Grapalat"/>
          <w:b/>
          <w:lang w:val="es-ES"/>
        </w:rPr>
        <w:t>-ԳՀԽԾՁԲ-</w:t>
      </w:r>
      <w:r w:rsidRPr="00FF6741">
        <w:rPr>
          <w:rFonts w:ascii="GHEA Grapalat" w:hAnsi="GHEA Grapalat"/>
          <w:b/>
          <w:lang w:val="hy-AM"/>
        </w:rPr>
        <w:t>20</w:t>
      </w:r>
      <w:r w:rsidRPr="00FF6741">
        <w:rPr>
          <w:rFonts w:ascii="GHEA Grapalat" w:hAnsi="GHEA Grapalat"/>
          <w:b/>
          <w:lang w:val="es-ES"/>
        </w:rPr>
        <w:t>23/</w:t>
      </w:r>
      <w:r w:rsidRPr="00FF6741">
        <w:rPr>
          <w:rFonts w:ascii="GHEA Grapalat" w:hAnsi="GHEA Grapalat"/>
          <w:b/>
          <w:lang w:val="hy-AM"/>
        </w:rPr>
        <w:t>7</w:t>
      </w:r>
      <w:r>
        <w:rPr>
          <w:rFonts w:ascii="GHEA Grapalat" w:hAnsi="GHEA Grapalat"/>
          <w:b/>
          <w:lang w:val="hy-AM"/>
        </w:rPr>
        <w:t xml:space="preserve"> </w:t>
      </w:r>
      <w:r w:rsidR="00AC4FDE" w:rsidRPr="00F566BF">
        <w:rPr>
          <w:rFonts w:ascii="GHEA Grapalat" w:hAnsi="GHEA Grapalat" w:cs="Sylfaen"/>
          <w:b/>
          <w:lang w:val="es-ES"/>
        </w:rPr>
        <w:t>ծածկագրով</w:t>
      </w:r>
    </w:p>
    <w:p w14:paraId="45F7228D" w14:textId="486693CC" w:rsidR="00091EBC" w:rsidRPr="00F566BF"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EBC77B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269A2" w:rsidRPr="009269A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2240E6BB" w14:textId="77777777" w:rsidR="00AC4FDE" w:rsidRDefault="00AC4FDE" w:rsidP="00631658">
      <w:pPr>
        <w:pStyle w:val="31"/>
        <w:spacing w:line="240" w:lineRule="auto"/>
        <w:jc w:val="right"/>
        <w:rPr>
          <w:rFonts w:ascii="GHEA Grapalat" w:hAnsi="GHEA Grapalat" w:cs="Sylfaen"/>
          <w:b/>
          <w:lang w:val="hy-AM"/>
        </w:rPr>
      </w:pPr>
    </w:p>
    <w:p w14:paraId="2EE063CF" w14:textId="77777777" w:rsidR="00AC4FDE" w:rsidRDefault="00AC4FDE" w:rsidP="00631658">
      <w:pPr>
        <w:pStyle w:val="31"/>
        <w:spacing w:line="240" w:lineRule="auto"/>
        <w:jc w:val="right"/>
        <w:rPr>
          <w:rFonts w:ascii="GHEA Grapalat" w:hAnsi="GHEA Grapalat" w:cs="Sylfaen"/>
          <w:b/>
          <w:lang w:val="hy-AM"/>
        </w:rPr>
      </w:pPr>
    </w:p>
    <w:p w14:paraId="7161C7CD" w14:textId="77777777" w:rsidR="00AC4FDE" w:rsidRDefault="00AC4FDE" w:rsidP="00631658">
      <w:pPr>
        <w:pStyle w:val="31"/>
        <w:spacing w:line="240" w:lineRule="auto"/>
        <w:jc w:val="right"/>
        <w:rPr>
          <w:rFonts w:ascii="GHEA Grapalat" w:hAnsi="GHEA Grapalat" w:cs="Sylfaen"/>
          <w:b/>
          <w:lang w:val="hy-AM"/>
        </w:rPr>
      </w:pPr>
    </w:p>
    <w:p w14:paraId="77EB5A58" w14:textId="66E012FB" w:rsidR="00F15AC0" w:rsidRPr="00D66974" w:rsidRDefault="002B0E49" w:rsidP="00AC4FDE">
      <w:pPr>
        <w:pStyle w:val="31"/>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64D7692" w14:textId="6EF7FE01" w:rsidR="00AC4FDE" w:rsidRPr="00F566BF" w:rsidRDefault="00FF6741" w:rsidP="00AC4FDE">
      <w:pPr>
        <w:pStyle w:val="31"/>
        <w:spacing w:line="240" w:lineRule="auto"/>
        <w:jc w:val="right"/>
        <w:rPr>
          <w:rFonts w:ascii="GHEA Grapalat" w:hAnsi="GHEA Grapalat" w:cs="Arial"/>
          <w:b/>
          <w:lang w:val="es-ES"/>
        </w:rPr>
      </w:pPr>
      <w:r w:rsidRPr="00FF6741">
        <w:rPr>
          <w:rFonts w:ascii="GHEA Grapalat" w:hAnsi="GHEA Grapalat"/>
          <w:b/>
          <w:lang w:val="hy-AM"/>
        </w:rPr>
        <w:t>ԳՄՍՀ</w:t>
      </w:r>
      <w:r w:rsidRPr="00FF6741">
        <w:rPr>
          <w:rFonts w:ascii="GHEA Grapalat" w:hAnsi="GHEA Grapalat"/>
          <w:b/>
          <w:lang w:val="es-ES"/>
        </w:rPr>
        <w:t>-ԳՀԽԾՁԲ-</w:t>
      </w:r>
      <w:r w:rsidRPr="00FF6741">
        <w:rPr>
          <w:rFonts w:ascii="GHEA Grapalat" w:hAnsi="GHEA Grapalat"/>
          <w:b/>
          <w:lang w:val="hy-AM"/>
        </w:rPr>
        <w:t>20</w:t>
      </w:r>
      <w:r w:rsidRPr="00FF6741">
        <w:rPr>
          <w:rFonts w:ascii="GHEA Grapalat" w:hAnsi="GHEA Grapalat"/>
          <w:b/>
          <w:lang w:val="es-ES"/>
        </w:rPr>
        <w:t>23/</w:t>
      </w:r>
      <w:r w:rsidRPr="00FF6741">
        <w:rPr>
          <w:rFonts w:ascii="GHEA Grapalat" w:hAnsi="GHEA Grapalat"/>
          <w:b/>
          <w:lang w:val="hy-AM"/>
        </w:rPr>
        <w:t>7</w:t>
      </w:r>
      <w:r>
        <w:rPr>
          <w:rFonts w:ascii="GHEA Grapalat" w:hAnsi="GHEA Grapalat"/>
          <w:b/>
          <w:lang w:val="hy-AM"/>
        </w:rPr>
        <w:t xml:space="preserve"> </w:t>
      </w:r>
      <w:r w:rsidR="00AC4FDE" w:rsidRPr="00F566BF">
        <w:rPr>
          <w:rFonts w:ascii="GHEA Grapalat" w:hAnsi="GHEA Grapalat" w:cs="Sylfaen"/>
          <w:b/>
          <w:lang w:val="es-ES"/>
        </w:rPr>
        <w:t>ծածկագրով</w:t>
      </w:r>
    </w:p>
    <w:p w14:paraId="630CE518" w14:textId="74CAA0D1" w:rsidR="00071D1C" w:rsidRPr="00D66974"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31CA6521"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B51ADF">
        <w:rPr>
          <w:rFonts w:ascii="GHEA Grapalat" w:hAnsi="GHEA Grapalat" w:cs="Sylfaen"/>
          <w:b/>
          <w:lang w:val="hy-AM"/>
        </w:rPr>
        <w:t>ԱՇԽԱՏԱՆՔՆԵՐԻ ՈՐԱԿԻ ՏԵԽՆԻԿԱԿԱՆ ՀՍԿՈՂՈՒԹՅԱՆ ԽՈՐՀՐԴԱՏՎԱԿԱՆ ԾԱՌԱՅՈՒԹՅՈՒՆՆԵՐԻ</w:t>
      </w:r>
      <w:r w:rsidRPr="00D66974">
        <w:rPr>
          <w:rFonts w:ascii="GHEA Grapalat" w:hAnsi="GHEA Grapalat" w:cs="Sylfaen"/>
          <w:b/>
          <w:lang w:val="hy-AM"/>
        </w:rPr>
        <w:t xml:space="preserve">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6463BBA" w:rsidR="007678FA" w:rsidRPr="00D66974" w:rsidRDefault="00B51ADF" w:rsidP="007678FA">
      <w:pPr>
        <w:ind w:firstLine="720"/>
        <w:jc w:val="both"/>
        <w:rPr>
          <w:rFonts w:ascii="GHEA Grapalat" w:hAnsi="GHEA Grapalat"/>
          <w:sz w:val="20"/>
          <w:lang w:val="hy-AM"/>
        </w:rPr>
      </w:pPr>
      <w:r w:rsidRPr="00B51ADF">
        <w:rPr>
          <w:rFonts w:ascii="GHEA Grapalat" w:hAnsi="GHEA Grapalat"/>
          <w:sz w:val="20"/>
          <w:szCs w:val="20"/>
          <w:lang w:val="hy-AM"/>
        </w:rPr>
        <w:t>Սևանի համայնքապետարանը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Pr>
          <w:rFonts w:ascii="GHEA Grapalat" w:hAnsi="GHEA Grapalat" w:cs="Times Armenian"/>
          <w:sz w:val="20"/>
          <w:lang w:val="hy-AM"/>
        </w:rPr>
        <w:t xml:space="preserve">համայնքի ղեկավար </w:t>
      </w:r>
      <w:r w:rsidRPr="00B51ADF">
        <w:rPr>
          <w:rFonts w:ascii="GHEA Grapalat" w:hAnsi="GHEA Grapalat" w:cs="Times Armenian"/>
          <w:sz w:val="20"/>
          <w:lang w:val="hy-AM"/>
        </w:rPr>
        <w:t>Ս</w:t>
      </w:r>
      <w:r w:rsidRPr="00B51ADF">
        <w:rPr>
          <w:rFonts w:ascii="Cambria Math" w:hAnsi="Cambria Math" w:cs="Cambria Math"/>
          <w:sz w:val="20"/>
          <w:lang w:val="hy-AM"/>
        </w:rPr>
        <w:t>․</w:t>
      </w:r>
      <w:r w:rsidRPr="00B51ADF">
        <w:rPr>
          <w:rFonts w:ascii="GHEA Grapalat" w:hAnsi="GHEA Grapalat" w:cs="Times Armenian"/>
          <w:sz w:val="20"/>
          <w:lang w:val="hy-AM"/>
        </w:rPr>
        <w:t xml:space="preserve"> </w:t>
      </w:r>
      <w:r w:rsidRPr="00B51ADF">
        <w:rPr>
          <w:rFonts w:ascii="GHEA Grapalat" w:hAnsi="GHEA Grapalat" w:cs="GHEA Grapalat"/>
          <w:sz w:val="20"/>
          <w:lang w:val="hy-AM"/>
        </w:rPr>
        <w:t>Մ</w:t>
      </w:r>
      <w:r w:rsidRPr="00B51ADF">
        <w:rPr>
          <w:rFonts w:ascii="GHEA Grapalat" w:hAnsi="GHEA Grapalat" w:cs="Times Armenian"/>
          <w:sz w:val="20"/>
          <w:lang w:val="hy-AM"/>
        </w:rPr>
        <w:t>ուրադյանի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Pr>
          <w:rFonts w:ascii="GHEA Grapalat" w:hAnsi="GHEA Grapalat" w:cs="Times Armenian"/>
          <w:sz w:val="20"/>
          <w:lang w:val="hy-AM"/>
        </w:rPr>
        <w:t>կազմակերպության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AE5274B"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 xml:space="preserve">1. </w:t>
      </w:r>
      <w:r w:rsidR="00B51ADF" w:rsidRPr="00D66974">
        <w:rPr>
          <w:rFonts w:ascii="GHEA Grapalat" w:hAnsi="GHEA Grapalat" w:cs="Sylfaen"/>
          <w:b/>
          <w:smallCaps/>
          <w:sz w:val="20"/>
          <w:lang w:val="hy-AM"/>
        </w:rPr>
        <w:t>ՊԱՅՄԱՆԱԳՐԻ ԱՌԱՐԿԱՆ</w:t>
      </w:r>
    </w:p>
    <w:p w14:paraId="125125E6" w14:textId="2D81B4C2" w:rsidR="007678FA" w:rsidRPr="00D66974" w:rsidRDefault="007678FA" w:rsidP="00B51ADF">
      <w:pPr>
        <w:ind w:firstLine="708"/>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B51ADF" w:rsidRPr="00B51ADF">
        <w:rPr>
          <w:rFonts w:ascii="GHEA Grapalat" w:hAnsi="GHEA Grapalat"/>
          <w:color w:val="000000" w:themeColor="text1"/>
          <w:sz w:val="20"/>
          <w:szCs w:val="20"/>
          <w:shd w:val="clear" w:color="auto" w:fill="FFFFFF"/>
          <w:lang w:val="hy-AM"/>
        </w:rPr>
        <w:t>Սևան</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քաղաքի</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Նաիրրյան փողոցի</w:t>
      </w:r>
      <w:r w:rsidR="00B51ADF" w:rsidRPr="00B51ADF">
        <w:rPr>
          <w:rFonts w:ascii="GHEA Grapalat" w:hAnsi="GHEA Grapalat"/>
          <w:color w:val="000000" w:themeColor="text1"/>
          <w:sz w:val="20"/>
          <w:szCs w:val="20"/>
          <w:shd w:val="clear" w:color="auto" w:fill="FFFFFF"/>
          <w:lang w:val="es-ES"/>
        </w:rPr>
        <w:t xml:space="preserve"> </w:t>
      </w:r>
      <w:r w:rsidR="00B51ADF" w:rsidRPr="00B51ADF">
        <w:rPr>
          <w:rFonts w:ascii="GHEA Grapalat" w:hAnsi="GHEA Grapalat"/>
          <w:color w:val="000000" w:themeColor="text1"/>
          <w:sz w:val="20"/>
          <w:szCs w:val="20"/>
          <w:shd w:val="clear" w:color="auto" w:fill="FFFFFF"/>
          <w:lang w:val="hy-AM"/>
        </w:rPr>
        <w:t>և Զորավար Անդրանիկի հրապարակի</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հիմնանորոգման</w:t>
      </w:r>
      <w:r w:rsidR="00B51ADF" w:rsidRPr="00B51ADF">
        <w:rPr>
          <w:rFonts w:ascii="Calibri" w:hAnsi="Calibri" w:cs="Calibri"/>
          <w:color w:val="000000" w:themeColor="text1"/>
          <w:sz w:val="20"/>
          <w:szCs w:val="20"/>
          <w:shd w:val="clear" w:color="auto" w:fill="FFFFFF"/>
          <w:lang w:val="af-ZA"/>
        </w:rPr>
        <w:t> </w:t>
      </w:r>
      <w:r w:rsidR="00B51ADF" w:rsidRPr="00B51ADF">
        <w:rPr>
          <w:rFonts w:ascii="Calibri" w:hAnsi="Calibri" w:cs="Calibri"/>
          <w:color w:val="000000" w:themeColor="text1"/>
          <w:sz w:val="20"/>
          <w:szCs w:val="20"/>
          <w:shd w:val="clear" w:color="auto" w:fill="FFFFFF"/>
          <w:lang w:val="hy-AM"/>
        </w:rPr>
        <w:t xml:space="preserve"> </w:t>
      </w:r>
      <w:r w:rsidR="00B51ADF" w:rsidRPr="00B51ADF">
        <w:rPr>
          <w:rFonts w:ascii="GHEA Grapalat" w:hAnsi="GHEA Grapalat"/>
          <w:color w:val="000000" w:themeColor="text1"/>
          <w:sz w:val="20"/>
          <w:szCs w:val="20"/>
          <w:shd w:val="clear" w:color="auto" w:fill="FFFFFF"/>
          <w:lang w:val="hy-AM"/>
        </w:rPr>
        <w:t>աշխատանքների</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որակի</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տեխնիկական</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հսկողության</w:t>
      </w:r>
      <w:r w:rsidR="00B51ADF" w:rsidRPr="00B51ADF">
        <w:rPr>
          <w:rFonts w:ascii="GHEA Grapalat" w:hAnsi="GHEA Grapalat"/>
          <w:color w:val="000000" w:themeColor="text1"/>
          <w:sz w:val="20"/>
          <w:szCs w:val="20"/>
          <w:shd w:val="clear" w:color="auto" w:fill="FFFFFF"/>
          <w:lang w:val="af-ZA"/>
        </w:rPr>
        <w:t xml:space="preserve"> </w:t>
      </w:r>
      <w:r w:rsidR="00B51ADF" w:rsidRPr="00B51ADF">
        <w:rPr>
          <w:rFonts w:ascii="GHEA Grapalat" w:hAnsi="GHEA Grapalat"/>
          <w:color w:val="000000" w:themeColor="text1"/>
          <w:sz w:val="20"/>
          <w:szCs w:val="20"/>
          <w:shd w:val="clear" w:color="auto" w:fill="FFFFFF"/>
          <w:lang w:val="hy-AM"/>
        </w:rPr>
        <w:t>խորհրդատվական</w:t>
      </w:r>
      <w:r w:rsidR="00B51ADF" w:rsidRPr="00B51ADF">
        <w:rPr>
          <w:rFonts w:ascii="GHEA Grapalat" w:hAnsi="GHEA Grapalat"/>
          <w:color w:val="000000" w:themeColor="text1"/>
          <w:sz w:val="16"/>
          <w:szCs w:val="16"/>
          <w:shd w:val="clear" w:color="auto" w:fill="FFFFFF"/>
          <w:lang w:val="af-ZA"/>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0196D898"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B51ADF" w:rsidRPr="00B51ADF">
        <w:rPr>
          <w:rFonts w:ascii="GHEA Grapalat" w:hAnsi="GHEA Grapalat"/>
          <w:sz w:val="20"/>
          <w:szCs w:val="20"/>
          <w:lang w:val="hy-AM"/>
        </w:rPr>
        <w:t>քաղաքաշինական նորմատիվատեխնիկական և հաստատված նախագծանախահաշվային  փաստաթղթերին և</w:t>
      </w:r>
      <w:r w:rsidR="00B51ADF" w:rsidRPr="00D66974">
        <w:rPr>
          <w:rFonts w:ascii="GHEA Grapalat" w:hAnsi="GHEA Grapalat"/>
          <w:sz w:val="20"/>
          <w:lang w:val="hy-AM"/>
        </w:rPr>
        <w:t xml:space="preserve">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1EE86921"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B51ADF" w:rsidRPr="00B51ADF">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2D7DC2E6" w:rsidR="007678FA" w:rsidRPr="00B51ADF" w:rsidRDefault="007678FA" w:rsidP="007678FA">
      <w:pPr>
        <w:ind w:firstLine="720"/>
        <w:jc w:val="both"/>
        <w:rPr>
          <w:rFonts w:ascii="GHEA Grapalat" w:hAnsi="GHEA Grapalat"/>
          <w:sz w:val="20"/>
          <w:szCs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51ADF" w:rsidRPr="00B51ADF">
        <w:rPr>
          <w:rFonts w:ascii="GHEA Grapalat" w:hAnsi="GHEA Grapalat"/>
          <w:i/>
          <w:sz w:val="16"/>
          <w:lang w:val="hy-AM"/>
        </w:rPr>
        <w:t xml:space="preserve"> </w:t>
      </w:r>
      <w:r w:rsidR="00B51ADF" w:rsidRPr="00B51ADF">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Pr="00B51ADF">
        <w:rPr>
          <w:rFonts w:ascii="GHEA Grapalat" w:hAnsi="GHEA Grapalat"/>
          <w:sz w:val="20"/>
          <w:szCs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578B445"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B51ADF">
        <w:rPr>
          <w:rFonts w:ascii="GHEA Grapalat" w:hAnsi="GHEA Grapalat" w:cs="Sylfaen"/>
          <w:sz w:val="20"/>
          <w:szCs w:val="20"/>
          <w:u w:val="single"/>
          <w:lang w:val="hy-AM"/>
        </w:rPr>
        <w:t>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BD7572C"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F173D">
        <w:rPr>
          <w:rFonts w:ascii="GHEA Grapalat" w:hAnsi="GHEA Grapalat"/>
          <w:sz w:val="20"/>
          <w:lang w:val="hy-AM"/>
        </w:rPr>
        <w:t>25</w:t>
      </w:r>
      <w:r w:rsidRPr="00D66974">
        <w:rPr>
          <w:rFonts w:ascii="GHEA Grapalat" w:hAnsi="GHEA Grapalat"/>
          <w:sz w:val="20"/>
          <w:lang w:val="hy-AM"/>
        </w:rPr>
        <w:t xml:space="preserve">-ը: </w:t>
      </w:r>
    </w:p>
    <w:p w14:paraId="496C014F" w14:textId="3CFF10CC" w:rsidR="007678FA" w:rsidRDefault="0087619B" w:rsidP="006F173D">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203447DD" w14:textId="77777777" w:rsidR="006F173D" w:rsidRPr="00D66974" w:rsidRDefault="006F173D" w:rsidP="006F173D">
      <w:pPr>
        <w:ind w:firstLine="709"/>
        <w:jc w:val="both"/>
        <w:rPr>
          <w:rFonts w:ascii="GHEA Grapalat" w:hAnsi="GHEA Grapalat" w:cs="Sylfaen"/>
          <w:sz w:val="20"/>
          <w:lang w:val="hy-AM"/>
        </w:rPr>
      </w:pPr>
    </w:p>
    <w:p w14:paraId="4F7B182D" w14:textId="0EF1E927" w:rsidR="007678FA" w:rsidRPr="00D66974" w:rsidRDefault="00EF07AF" w:rsidP="00EF07AF">
      <w:pPr>
        <w:ind w:left="720"/>
        <w:jc w:val="both"/>
        <w:rPr>
          <w:rFonts w:ascii="GHEA Grapalat" w:hAnsi="GHEA Grapalat" w:cs="Sylfaen"/>
          <w:b/>
          <w:sz w:val="20"/>
          <w:lang w:val="hy-AM"/>
        </w:rPr>
      </w:pPr>
      <w:r w:rsidRPr="003A2B73">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375592D"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549B88F6" w:rsidR="00AC12AD" w:rsidRPr="00D66974" w:rsidRDefault="007678FA" w:rsidP="006F173D">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72758BB3" w14:textId="77777777" w:rsidR="006F173D" w:rsidRDefault="006F173D" w:rsidP="006F173D">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CA4F2BB" w14:textId="227D53A8" w:rsidR="006F173D" w:rsidRDefault="006F173D" w:rsidP="006F173D">
      <w:pPr>
        <w:ind w:firstLine="720"/>
        <w:jc w:val="both"/>
        <w:rPr>
          <w:rFonts w:ascii="GHEA Grapalat" w:hAnsi="GHEA Grapalat" w:cs="Sylfaen"/>
          <w:iCs/>
          <w:vertAlign w:val="superscript"/>
          <w:lang w:val="hy-AM"/>
        </w:rPr>
      </w:pPr>
      <w:r w:rsidRPr="00873989">
        <w:rPr>
          <w:rFonts w:ascii="GHEA Grapalat" w:hAnsi="GHEA Grapalat"/>
          <w:iCs/>
          <w:sz w:val="20"/>
          <w:szCs w:val="32"/>
          <w:lang w:val="af-ZA"/>
        </w:rPr>
        <w:t xml:space="preserve">5.5.1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նախատեսված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ծառայությունների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մատուցման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ողջ</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ընթացքում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քաղաքաշինական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նորմատիվատեխնիկական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հաստատված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նախագծանախահաշվային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փաստաթղթերով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սահմանված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պահանջների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շինարարական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հրապարակի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պատշաճ</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կազմակերպման</w:t>
      </w:r>
      <w:r w:rsidRPr="00873989">
        <w:rPr>
          <w:rFonts w:ascii="GHEA Grapalat" w:hAnsi="GHEA Grapalat"/>
          <w:b/>
          <w:bCs/>
          <w:iCs/>
          <w:sz w:val="20"/>
          <w:szCs w:val="32"/>
          <w:lang w:val="af-ZA"/>
        </w:rPr>
        <w:t>,</w:t>
      </w:r>
      <w:r w:rsidRPr="00873989">
        <w:rPr>
          <w:rFonts w:ascii="GHEA Grapalat" w:hAnsi="GHEA Grapalat"/>
          <w:b/>
          <w:bCs/>
          <w:iCs/>
          <w:sz w:val="20"/>
          <w:szCs w:val="32"/>
          <w:lang w:val="hy-AM"/>
        </w:rPr>
        <w:t>կահավորման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անվտանգության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սանիտարահիգիենիկ</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բնապահպանական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կլիմայի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փոփոխության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հարմարվողականության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միջոցառումների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չպահպանման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ինչպես</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պայմանագրի</w:t>
      </w:r>
      <w:r w:rsidRPr="00873989">
        <w:rPr>
          <w:rFonts w:ascii="GHEA Grapalat" w:hAnsi="GHEA Grapalat"/>
          <w:b/>
          <w:bCs/>
          <w:iCs/>
          <w:sz w:val="20"/>
          <w:szCs w:val="32"/>
          <w:lang w:val="af-ZA"/>
        </w:rPr>
        <w:t xml:space="preserve"> 3.1 </w:t>
      </w:r>
      <w:r w:rsidRPr="00873989">
        <w:rPr>
          <w:rFonts w:ascii="GHEA Grapalat" w:hAnsi="GHEA Grapalat"/>
          <w:b/>
          <w:bCs/>
          <w:iCs/>
          <w:sz w:val="20"/>
          <w:szCs w:val="32"/>
          <w:lang w:val="hy-AM"/>
        </w:rPr>
        <w:t>կետում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նշված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գրավոր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հավաստումը</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չտրամադրելու</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համար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Կատարողի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նկատմամբ</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կիրառվում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է</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պատասխանատվության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հետևյալ</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միջոցները</w:t>
      </w:r>
      <w:r w:rsidRPr="00873989">
        <w:rPr>
          <w:rFonts w:ascii="GHEA Grapalat" w:hAnsi="GHEA Grapalat"/>
          <w:b/>
          <w:bCs/>
          <w:iCs/>
          <w:sz w:val="20"/>
          <w:szCs w:val="32"/>
          <w:lang w:val="af-ZA"/>
        </w:rPr>
        <w:t>.</w:t>
      </w:r>
    </w:p>
    <w:p w14:paraId="0F00D311" w14:textId="77777777" w:rsidR="006F173D" w:rsidRDefault="006F173D" w:rsidP="006F173D">
      <w:pPr>
        <w:jc w:val="both"/>
        <w:rPr>
          <w:rFonts w:ascii="GHEA Grapalat" w:hAnsi="GHEA Grapalat"/>
          <w:sz w:val="20"/>
          <w:szCs w:val="22"/>
          <w:lang w:val="hy-AM"/>
        </w:rPr>
      </w:pPr>
      <w:r w:rsidRPr="00631B07">
        <w:rPr>
          <w:rFonts w:ascii="GHEA Grapalat" w:hAnsi="GHEA Grapalat"/>
          <w:sz w:val="20"/>
          <w:szCs w:val="22"/>
          <w:lang w:val="hy-AM"/>
        </w:rPr>
        <w:t xml:space="preserve">Պայմանագրով նախատեսված </w:t>
      </w:r>
      <w:r w:rsidRPr="00F218FD">
        <w:rPr>
          <w:rFonts w:ascii="GHEA Grapalat" w:hAnsi="GHEA Grapalat"/>
          <w:sz w:val="20"/>
          <w:szCs w:val="22"/>
          <w:lang w:val="hy-AM"/>
        </w:rPr>
        <w:t>ծառայությունների</w:t>
      </w:r>
      <w:r w:rsidRPr="00631B07">
        <w:rPr>
          <w:rFonts w:ascii="GHEA Grapalat" w:hAnsi="GHEA Grapalat"/>
          <w:sz w:val="20"/>
          <w:szCs w:val="22"/>
          <w:lang w:val="hy-AM"/>
        </w:rPr>
        <w:t xml:space="preserve"> </w:t>
      </w:r>
      <w:r w:rsidRPr="00F218FD">
        <w:rPr>
          <w:rFonts w:ascii="GHEA Grapalat" w:hAnsi="GHEA Grapalat"/>
          <w:sz w:val="20"/>
          <w:szCs w:val="22"/>
          <w:lang w:val="hy-AM"/>
        </w:rPr>
        <w:t>մատուցման</w:t>
      </w:r>
      <w:r w:rsidRPr="00631B07">
        <w:rPr>
          <w:rFonts w:ascii="GHEA Grapalat" w:hAnsi="GHEA Grapalat"/>
          <w:sz w:val="20"/>
          <w:szCs w:val="22"/>
          <w:lang w:val="hy-AM"/>
        </w:rPr>
        <w:t xml:space="preserve">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w:t>
      </w:r>
      <w:r w:rsidRPr="00F218FD">
        <w:rPr>
          <w:rFonts w:ascii="GHEA Grapalat" w:hAnsi="GHEA Grapalat"/>
          <w:sz w:val="20"/>
          <w:szCs w:val="22"/>
          <w:lang w:val="hy-AM"/>
        </w:rPr>
        <w:t>, ինչպես նաև պայմանագրի 3.1 կետում նշված գրավոր հավաստումը չտրամադրելու համար</w:t>
      </w:r>
      <w:r w:rsidRPr="00631B07">
        <w:rPr>
          <w:rFonts w:ascii="GHEA Grapalat" w:hAnsi="GHEA Grapalat"/>
          <w:sz w:val="20"/>
          <w:szCs w:val="22"/>
          <w:lang w:val="hy-AM"/>
        </w:rPr>
        <w:t xml:space="preserve"> Կ</w:t>
      </w:r>
      <w:r w:rsidRPr="00F218FD">
        <w:rPr>
          <w:rFonts w:ascii="GHEA Grapalat" w:hAnsi="GHEA Grapalat"/>
          <w:sz w:val="20"/>
          <w:szCs w:val="22"/>
          <w:lang w:val="hy-AM"/>
        </w:rPr>
        <w:t>ատարողի</w:t>
      </w:r>
      <w:r w:rsidRPr="00631B07">
        <w:rPr>
          <w:rFonts w:ascii="GHEA Grapalat" w:hAnsi="GHEA Grapalat"/>
          <w:sz w:val="20"/>
          <w:szCs w:val="22"/>
          <w:lang w:val="hy-AM"/>
        </w:rPr>
        <w:t xml:space="preserve"> նկատմամբ կիրառվում է պատասխանատվության հետևյալ միջոցները.</w:t>
      </w:r>
    </w:p>
    <w:p w14:paraId="2DADF2A4" w14:textId="77777777" w:rsidR="006F173D" w:rsidRPr="00631B07" w:rsidRDefault="006F173D" w:rsidP="006F173D">
      <w:pPr>
        <w:jc w:val="both"/>
        <w:rPr>
          <w:rFonts w:ascii="GHEA Grapalat" w:hAnsi="GHEA Grapalat"/>
          <w:sz w:val="20"/>
          <w:szCs w:val="22"/>
          <w:lang w:val="hy-AM"/>
        </w:rPr>
      </w:pPr>
    </w:p>
    <w:tbl>
      <w:tblPr>
        <w:tblStyle w:val="aff2"/>
        <w:tblW w:w="0" w:type="auto"/>
        <w:tblInd w:w="108" w:type="dxa"/>
        <w:tblLayout w:type="fixed"/>
        <w:tblLook w:val="04A0" w:firstRow="1" w:lastRow="0" w:firstColumn="1" w:lastColumn="0" w:noHBand="0" w:noVBand="1"/>
      </w:tblPr>
      <w:tblGrid>
        <w:gridCol w:w="440"/>
        <w:gridCol w:w="5680"/>
        <w:gridCol w:w="4321"/>
      </w:tblGrid>
      <w:tr w:rsidR="006F173D" w:rsidRPr="00F218FD" w14:paraId="58016913" w14:textId="77777777" w:rsidTr="00150C3B">
        <w:tc>
          <w:tcPr>
            <w:tcW w:w="440" w:type="dxa"/>
          </w:tcPr>
          <w:p w14:paraId="054251A7" w14:textId="77777777" w:rsidR="006F173D" w:rsidRPr="00F218FD" w:rsidRDefault="006F173D" w:rsidP="00150C3B">
            <w:pPr>
              <w:rPr>
                <w:rFonts w:ascii="GHEA Grapalat" w:hAnsi="GHEA Grapalat"/>
                <w:sz w:val="20"/>
                <w:szCs w:val="22"/>
              </w:rPr>
            </w:pPr>
            <w:r w:rsidRPr="00F218FD">
              <w:rPr>
                <w:rFonts w:ascii="GHEA Grapalat" w:hAnsi="GHEA Grapalat"/>
                <w:sz w:val="20"/>
                <w:szCs w:val="22"/>
              </w:rPr>
              <w:t>N</w:t>
            </w:r>
          </w:p>
        </w:tc>
        <w:tc>
          <w:tcPr>
            <w:tcW w:w="5680" w:type="dxa"/>
            <w:vAlign w:val="center"/>
          </w:tcPr>
          <w:p w14:paraId="5C431F80" w14:textId="77777777" w:rsidR="006F173D" w:rsidRPr="00F218FD" w:rsidRDefault="006F173D" w:rsidP="00150C3B">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161C554F" w14:textId="77777777" w:rsidR="006F173D" w:rsidRPr="00F218FD" w:rsidRDefault="006F173D" w:rsidP="00150C3B">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6F173D" w:rsidRPr="00C335E0" w14:paraId="06245B1C" w14:textId="77777777" w:rsidTr="00150C3B">
        <w:tc>
          <w:tcPr>
            <w:tcW w:w="440" w:type="dxa"/>
            <w:vAlign w:val="center"/>
          </w:tcPr>
          <w:p w14:paraId="4928F2A4"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42F15744" w14:textId="77777777" w:rsidR="006F173D" w:rsidRPr="00F218FD" w:rsidRDefault="006F173D" w:rsidP="00150C3B">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3FADB5CD"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6F173D" w:rsidRPr="00C335E0" w14:paraId="04D90164" w14:textId="77777777" w:rsidTr="00150C3B">
        <w:tc>
          <w:tcPr>
            <w:tcW w:w="440" w:type="dxa"/>
            <w:vAlign w:val="center"/>
          </w:tcPr>
          <w:p w14:paraId="3BC7E849"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7F270B50"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17E9F141"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7DBC04B5" w14:textId="77777777" w:rsidTr="00150C3B">
        <w:tc>
          <w:tcPr>
            <w:tcW w:w="440" w:type="dxa"/>
            <w:vAlign w:val="center"/>
          </w:tcPr>
          <w:p w14:paraId="14170457"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lastRenderedPageBreak/>
              <w:t>3</w:t>
            </w:r>
          </w:p>
        </w:tc>
        <w:tc>
          <w:tcPr>
            <w:tcW w:w="5680" w:type="dxa"/>
            <w:vAlign w:val="center"/>
          </w:tcPr>
          <w:p w14:paraId="520E3B1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06FEF2FA"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3C694BED" w14:textId="77777777" w:rsidTr="00150C3B">
        <w:tc>
          <w:tcPr>
            <w:tcW w:w="440" w:type="dxa"/>
            <w:vAlign w:val="center"/>
          </w:tcPr>
          <w:p w14:paraId="310D942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70FA8F6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575D96A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2CD02152" w14:textId="77777777" w:rsidTr="00150C3B">
        <w:trPr>
          <w:trHeight w:val="1043"/>
        </w:trPr>
        <w:tc>
          <w:tcPr>
            <w:tcW w:w="440" w:type="dxa"/>
            <w:vAlign w:val="center"/>
          </w:tcPr>
          <w:p w14:paraId="2E9292F9"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481D260F"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2149F1DB"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53404652" w14:textId="77777777" w:rsidTr="00150C3B">
        <w:trPr>
          <w:trHeight w:val="1070"/>
        </w:trPr>
        <w:tc>
          <w:tcPr>
            <w:tcW w:w="440" w:type="dxa"/>
            <w:vAlign w:val="center"/>
          </w:tcPr>
          <w:p w14:paraId="479B1A8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2456BCA3"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E8F8724"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6F173D" w:rsidRPr="00C335E0" w14:paraId="7245D2D7" w14:textId="77777777" w:rsidTr="00150C3B">
        <w:tc>
          <w:tcPr>
            <w:tcW w:w="440" w:type="dxa"/>
            <w:vAlign w:val="center"/>
          </w:tcPr>
          <w:p w14:paraId="63D69440"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3A023AA2"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2903B7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4AD9B91E" w14:textId="77777777" w:rsidTr="00150C3B">
        <w:tc>
          <w:tcPr>
            <w:tcW w:w="440" w:type="dxa"/>
            <w:vAlign w:val="center"/>
          </w:tcPr>
          <w:p w14:paraId="7BB66C0E"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205C3FDC"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0E0AAE9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6F173D" w:rsidRPr="00C335E0" w14:paraId="68CD1334" w14:textId="77777777" w:rsidTr="00150C3B">
        <w:tc>
          <w:tcPr>
            <w:tcW w:w="440" w:type="dxa"/>
            <w:vAlign w:val="center"/>
          </w:tcPr>
          <w:p w14:paraId="1D9F85F3"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0BE26AC9"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8275AA5"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6F173D" w:rsidRPr="00C335E0" w14:paraId="29E5E0E9" w14:textId="77777777" w:rsidTr="00150C3B">
        <w:tc>
          <w:tcPr>
            <w:tcW w:w="440" w:type="dxa"/>
            <w:vAlign w:val="center"/>
          </w:tcPr>
          <w:p w14:paraId="1E6692A0"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6013CAB5"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72545FA3"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6F173D" w:rsidRPr="00C335E0" w14:paraId="47A03D6A" w14:textId="77777777" w:rsidTr="00150C3B">
        <w:tc>
          <w:tcPr>
            <w:tcW w:w="440" w:type="dxa"/>
            <w:vAlign w:val="center"/>
          </w:tcPr>
          <w:p w14:paraId="72F20550"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49C2B085"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4CFAABDE"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6F173D" w:rsidRPr="00C335E0" w14:paraId="3262F561" w14:textId="77777777" w:rsidTr="00150C3B">
        <w:tc>
          <w:tcPr>
            <w:tcW w:w="440" w:type="dxa"/>
            <w:vAlign w:val="center"/>
          </w:tcPr>
          <w:p w14:paraId="6960D63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4306B321"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7312C6D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6F173D" w:rsidRPr="00C335E0" w14:paraId="4C6654D9" w14:textId="77777777" w:rsidTr="00150C3B">
        <w:tc>
          <w:tcPr>
            <w:tcW w:w="440" w:type="dxa"/>
            <w:vAlign w:val="center"/>
          </w:tcPr>
          <w:p w14:paraId="196C6AF9"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6F509909"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020BF286"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p>
        </w:tc>
        <w:tc>
          <w:tcPr>
            <w:tcW w:w="4321" w:type="dxa"/>
            <w:vAlign w:val="center"/>
          </w:tcPr>
          <w:p w14:paraId="1F63A2B9"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lastRenderedPageBreak/>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6F173D" w:rsidRPr="00C335E0" w14:paraId="14E79B90" w14:textId="77777777" w:rsidTr="00150C3B">
        <w:tc>
          <w:tcPr>
            <w:tcW w:w="440" w:type="dxa"/>
            <w:vAlign w:val="center"/>
          </w:tcPr>
          <w:p w14:paraId="0CD1D7CF"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lastRenderedPageBreak/>
              <w:t>14</w:t>
            </w:r>
          </w:p>
        </w:tc>
        <w:tc>
          <w:tcPr>
            <w:tcW w:w="5680" w:type="dxa"/>
            <w:vAlign w:val="center"/>
          </w:tcPr>
          <w:p w14:paraId="6950E4E8"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5F6A87C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6F173D" w:rsidRPr="00C335E0" w14:paraId="0A39E7AB" w14:textId="77777777" w:rsidTr="00150C3B">
        <w:tc>
          <w:tcPr>
            <w:tcW w:w="440" w:type="dxa"/>
            <w:vAlign w:val="center"/>
          </w:tcPr>
          <w:p w14:paraId="1447949E"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191D38CF" w14:textId="77777777" w:rsidR="006F173D" w:rsidRPr="00F218FD" w:rsidRDefault="006F173D" w:rsidP="00150C3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111914A6" w14:textId="77777777" w:rsidR="006F173D" w:rsidRPr="00F218FD" w:rsidRDefault="006F173D" w:rsidP="00150C3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10B5B664" w14:textId="77777777" w:rsidR="006F173D" w:rsidRDefault="006F173D" w:rsidP="006F173D">
      <w:pPr>
        <w:jc w:val="both"/>
        <w:rPr>
          <w:rFonts w:ascii="GHEA Grapalat" w:hAnsi="GHEA Grapalat"/>
          <w:sz w:val="20"/>
          <w:szCs w:val="22"/>
          <w:lang w:val="hy-AM"/>
        </w:rPr>
      </w:pPr>
    </w:p>
    <w:p w14:paraId="6A7949E9" w14:textId="77777777" w:rsidR="006F173D" w:rsidRPr="00F218FD" w:rsidRDefault="006F173D" w:rsidP="006F173D">
      <w:pPr>
        <w:jc w:val="both"/>
        <w:rPr>
          <w:rFonts w:ascii="GHEA Grapalat" w:hAnsi="GHEA Grapalat"/>
          <w:sz w:val="20"/>
          <w:szCs w:val="22"/>
          <w:lang w:val="hy-AM"/>
        </w:rPr>
      </w:pPr>
      <w:r w:rsidRPr="00F218FD">
        <w:rPr>
          <w:rFonts w:ascii="GHEA Grapalat" w:hAnsi="GHEA Grapalat"/>
          <w:sz w:val="20"/>
          <w:szCs w:val="22"/>
          <w:lang w:val="hy-AM"/>
        </w:rPr>
        <w:t>* Համաձայն ՀՀ կառավարության 04.05.2017թ. 526-Ն որոշմամբ հաստատված գնումների գործընթացի կազմակերպման կարգի 33-րդ կետի 4-րդ ենթակետի.</w:t>
      </w:r>
    </w:p>
    <w:p w14:paraId="4A1551BA" w14:textId="77777777" w:rsidR="006F173D" w:rsidRPr="00F218FD" w:rsidRDefault="006F173D" w:rsidP="006F173D">
      <w:pPr>
        <w:jc w:val="both"/>
        <w:rPr>
          <w:rFonts w:ascii="GHEA Grapalat" w:hAnsi="GHEA Grapalat"/>
          <w:sz w:val="20"/>
          <w:szCs w:val="22"/>
          <w:lang w:val="hy-AM"/>
        </w:rPr>
      </w:pPr>
      <w:r w:rsidRPr="00F218FD">
        <w:rPr>
          <w:rFonts w:ascii="GHEA Grapalat" w:hAnsi="GHEA Grapalat"/>
          <w:sz w:val="20"/>
          <w:szCs w:val="22"/>
          <w:lang w:val="hy-AM"/>
        </w:rPr>
        <w:t>1) տուգանքի չափը չի կարող պակաս լինել պայմանագրի ընդհանուր գնի 0.5 տոկոսից,</w:t>
      </w:r>
    </w:p>
    <w:p w14:paraId="59914B34" w14:textId="77777777" w:rsidR="006F173D" w:rsidRPr="00F218FD" w:rsidRDefault="006F173D" w:rsidP="006F173D">
      <w:pPr>
        <w:jc w:val="both"/>
        <w:rPr>
          <w:rFonts w:ascii="GHEA Grapalat" w:hAnsi="GHEA Grapalat"/>
          <w:sz w:val="20"/>
          <w:szCs w:val="22"/>
          <w:lang w:val="hy-AM"/>
        </w:rPr>
      </w:pPr>
      <w:r w:rsidRPr="00F218FD">
        <w:rPr>
          <w:rFonts w:ascii="GHEA Grapalat" w:hAnsi="GHEA Grapalat"/>
          <w:sz w:val="20"/>
          <w:szCs w:val="22"/>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14:paraId="12E2BB86" w14:textId="77777777" w:rsidR="006F173D" w:rsidRPr="00D66974" w:rsidRDefault="006F173D" w:rsidP="006F173D">
      <w:pPr>
        <w:jc w:val="both"/>
        <w:rPr>
          <w:rFonts w:ascii="GHEA Grapalat" w:hAnsi="GHEA Grapalat" w:cs="Sylfaen"/>
          <w:sz w:val="20"/>
          <w:lang w:val="hy-AM"/>
        </w:rPr>
      </w:pPr>
      <w:r w:rsidRPr="00F218FD">
        <w:rPr>
          <w:rFonts w:ascii="GHEA Grapalat" w:hAnsi="GHEA Grapalat"/>
          <w:sz w:val="20"/>
          <w:szCs w:val="22"/>
          <w:lang w:val="hy-AM"/>
        </w:rPr>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14:paraId="1F40CC83" w14:textId="77777777" w:rsidR="006F173D" w:rsidRPr="00D66974" w:rsidRDefault="006F173D" w:rsidP="006F173D">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3F28659" w14:textId="77777777" w:rsidR="006F173D" w:rsidRPr="00D66974" w:rsidRDefault="006F173D" w:rsidP="006F173D">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D66974">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w:t>
      </w:r>
      <w:r w:rsidR="00D740FE" w:rsidRPr="00D66974">
        <w:rPr>
          <w:rFonts w:ascii="GHEA Grapalat" w:hAnsi="GHEA Grapalat"/>
          <w:sz w:val="20"/>
          <w:szCs w:val="20"/>
          <w:lang w:val="hy-AM" w:eastAsia="ru-RU"/>
        </w:rPr>
        <w:lastRenderedPageBreak/>
        <w:t>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0F0E9A5" w14:textId="77777777" w:rsidR="00AC4FDE" w:rsidRDefault="007678FA" w:rsidP="007678FA">
      <w:pPr>
        <w:jc w:val="right"/>
        <w:rPr>
          <w:rFonts w:ascii="GHEA Grapalat" w:hAnsi="GHEA Grapalat"/>
          <w:i/>
          <w:sz w:val="18"/>
          <w:lang w:val="hy-AM"/>
        </w:rPr>
        <w:sectPr w:rsidR="00AC4FDE"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3B8B0FF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2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5661"/>
        <w:gridCol w:w="966"/>
        <w:gridCol w:w="1133"/>
        <w:gridCol w:w="1133"/>
        <w:gridCol w:w="1384"/>
        <w:gridCol w:w="1952"/>
      </w:tblGrid>
      <w:tr w:rsidR="007678FA" w:rsidRPr="00F566BF" w14:paraId="2B10E770" w14:textId="77777777" w:rsidTr="00AC4FDE">
        <w:tc>
          <w:tcPr>
            <w:tcW w:w="15210"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33DDF">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5996"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563"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3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34"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40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33DDF">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5996" w:type="dxa"/>
            <w:vMerge/>
            <w:vAlign w:val="center"/>
          </w:tcPr>
          <w:p w14:paraId="3B4D31CB" w14:textId="77777777" w:rsidR="007678FA" w:rsidRPr="00F566BF" w:rsidRDefault="007678FA" w:rsidP="00E53C12">
            <w:pPr>
              <w:jc w:val="center"/>
              <w:rPr>
                <w:rFonts w:ascii="GHEA Grapalat" w:hAnsi="GHEA Grapalat"/>
                <w:sz w:val="18"/>
              </w:rPr>
            </w:pPr>
          </w:p>
        </w:tc>
        <w:tc>
          <w:tcPr>
            <w:tcW w:w="563" w:type="dxa"/>
            <w:vMerge/>
            <w:vAlign w:val="center"/>
          </w:tcPr>
          <w:p w14:paraId="1B7C1390" w14:textId="77777777" w:rsidR="007678FA" w:rsidRPr="00F566BF" w:rsidRDefault="007678FA" w:rsidP="00E53C12">
            <w:pPr>
              <w:jc w:val="center"/>
              <w:rPr>
                <w:rFonts w:ascii="GHEA Grapalat" w:hAnsi="GHEA Grapalat"/>
                <w:sz w:val="18"/>
              </w:rPr>
            </w:pPr>
          </w:p>
        </w:tc>
        <w:tc>
          <w:tcPr>
            <w:tcW w:w="1134" w:type="dxa"/>
            <w:vMerge/>
            <w:vAlign w:val="center"/>
          </w:tcPr>
          <w:p w14:paraId="0207347D" w14:textId="77777777" w:rsidR="007678FA" w:rsidRPr="00F566BF" w:rsidRDefault="007678FA" w:rsidP="00E53C12">
            <w:pPr>
              <w:jc w:val="center"/>
              <w:rPr>
                <w:rFonts w:ascii="GHEA Grapalat" w:hAnsi="GHEA Grapalat"/>
                <w:sz w:val="18"/>
              </w:rPr>
            </w:pPr>
          </w:p>
        </w:tc>
        <w:tc>
          <w:tcPr>
            <w:tcW w:w="1134" w:type="dxa"/>
            <w:vMerge/>
            <w:vAlign w:val="center"/>
          </w:tcPr>
          <w:p w14:paraId="69754339" w14:textId="77777777" w:rsidR="007678FA" w:rsidRPr="00F566BF" w:rsidRDefault="007678FA" w:rsidP="00E53C12">
            <w:pPr>
              <w:jc w:val="center"/>
              <w:rPr>
                <w:rFonts w:ascii="GHEA Grapalat" w:hAnsi="GHEA Grapalat"/>
                <w:sz w:val="18"/>
              </w:rPr>
            </w:pPr>
          </w:p>
        </w:tc>
        <w:tc>
          <w:tcPr>
            <w:tcW w:w="1417"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98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4FDE" w:rsidRPr="00F566BF" w14:paraId="5865D235" w14:textId="77777777" w:rsidTr="006F173D">
        <w:trPr>
          <w:trHeight w:val="246"/>
        </w:trPr>
        <w:tc>
          <w:tcPr>
            <w:tcW w:w="1451" w:type="dxa"/>
            <w:vAlign w:val="center"/>
          </w:tcPr>
          <w:p w14:paraId="58777756" w14:textId="470A32DA" w:rsidR="00AC4FDE" w:rsidRPr="00B51ADF" w:rsidRDefault="00AC4FDE" w:rsidP="006F173D">
            <w:pPr>
              <w:jc w:val="center"/>
              <w:rPr>
                <w:rFonts w:ascii="GHEA Grapalat" w:hAnsi="GHEA Grapalat"/>
                <w:b/>
                <w:sz w:val="16"/>
                <w:szCs w:val="16"/>
              </w:rPr>
            </w:pPr>
            <w:r w:rsidRPr="00B51ADF">
              <w:rPr>
                <w:rFonts w:ascii="GHEA Grapalat" w:hAnsi="GHEA Grapalat"/>
                <w:b/>
                <w:sz w:val="16"/>
                <w:szCs w:val="16"/>
              </w:rPr>
              <w:t>1</w:t>
            </w:r>
          </w:p>
        </w:tc>
        <w:tc>
          <w:tcPr>
            <w:tcW w:w="1530" w:type="dxa"/>
            <w:vAlign w:val="center"/>
          </w:tcPr>
          <w:p w14:paraId="7A2A01D2" w14:textId="5097D784" w:rsidR="00AC4FDE" w:rsidRPr="00B51ADF" w:rsidRDefault="00AC4FDE" w:rsidP="006F173D">
            <w:pPr>
              <w:jc w:val="center"/>
              <w:rPr>
                <w:rFonts w:ascii="GHEA Grapalat" w:hAnsi="GHEA Grapalat"/>
                <w:b/>
                <w:sz w:val="16"/>
                <w:szCs w:val="16"/>
              </w:rPr>
            </w:pPr>
            <w:r w:rsidRPr="00B51ADF">
              <w:rPr>
                <w:rFonts w:ascii="GHEA Grapalat" w:hAnsi="GHEA Grapalat"/>
                <w:b/>
                <w:sz w:val="16"/>
                <w:szCs w:val="16"/>
              </w:rPr>
              <w:t>71351540</w:t>
            </w:r>
          </w:p>
        </w:tc>
        <w:tc>
          <w:tcPr>
            <w:tcW w:w="5996" w:type="dxa"/>
            <w:vAlign w:val="center"/>
          </w:tcPr>
          <w:p w14:paraId="3894BE7D" w14:textId="4CDDC8C1" w:rsidR="00AC4FDE" w:rsidRPr="00B51ADF" w:rsidRDefault="006F173D" w:rsidP="006F173D">
            <w:pPr>
              <w:jc w:val="center"/>
              <w:rPr>
                <w:rFonts w:ascii="GHEA Grapalat" w:hAnsi="GHEA Grapalat"/>
                <w:b/>
                <w:sz w:val="16"/>
                <w:szCs w:val="16"/>
                <w:lang w:val="hy-AM"/>
              </w:rPr>
            </w:pPr>
            <w:r w:rsidRPr="00B51ADF">
              <w:rPr>
                <w:rFonts w:ascii="GHEA Grapalat" w:hAnsi="GHEA Grapalat"/>
                <w:b/>
                <w:color w:val="000000" w:themeColor="text1"/>
                <w:sz w:val="16"/>
                <w:szCs w:val="16"/>
                <w:shd w:val="clear" w:color="auto" w:fill="FFFFFF"/>
                <w:lang w:val="hy-AM"/>
              </w:rPr>
              <w:t>Ներկայացվում են ստորև</w:t>
            </w:r>
          </w:p>
        </w:tc>
        <w:tc>
          <w:tcPr>
            <w:tcW w:w="563" w:type="dxa"/>
            <w:vAlign w:val="center"/>
          </w:tcPr>
          <w:p w14:paraId="3D5C9C26" w14:textId="7218CD14" w:rsidR="00AC4FDE" w:rsidRPr="00B51ADF" w:rsidRDefault="00AC4FDE" w:rsidP="006F173D">
            <w:pPr>
              <w:jc w:val="center"/>
              <w:rPr>
                <w:rFonts w:ascii="GHEA Grapalat" w:hAnsi="GHEA Grapalat"/>
                <w:b/>
                <w:sz w:val="16"/>
                <w:szCs w:val="16"/>
              </w:rPr>
            </w:pPr>
            <w:r w:rsidRPr="00B51ADF">
              <w:rPr>
                <w:rFonts w:ascii="GHEA Grapalat" w:hAnsi="GHEA Grapalat"/>
                <w:b/>
                <w:sz w:val="16"/>
                <w:szCs w:val="16"/>
              </w:rPr>
              <w:t>դրամ</w:t>
            </w:r>
          </w:p>
        </w:tc>
        <w:tc>
          <w:tcPr>
            <w:tcW w:w="1134" w:type="dxa"/>
            <w:vAlign w:val="center"/>
          </w:tcPr>
          <w:p w14:paraId="24DF365F" w14:textId="77777777" w:rsidR="00AC4FDE" w:rsidRPr="00B51ADF" w:rsidRDefault="00AC4FDE" w:rsidP="006F173D">
            <w:pPr>
              <w:jc w:val="center"/>
              <w:rPr>
                <w:rFonts w:ascii="GHEA Grapalat" w:hAnsi="GHEA Grapalat"/>
                <w:b/>
                <w:sz w:val="16"/>
                <w:szCs w:val="16"/>
              </w:rPr>
            </w:pPr>
          </w:p>
        </w:tc>
        <w:tc>
          <w:tcPr>
            <w:tcW w:w="1134" w:type="dxa"/>
            <w:vAlign w:val="center"/>
          </w:tcPr>
          <w:p w14:paraId="2235A8D0" w14:textId="3C806716" w:rsidR="00AC4FDE" w:rsidRPr="00B51ADF" w:rsidRDefault="00AC4FDE" w:rsidP="006F173D">
            <w:pPr>
              <w:jc w:val="center"/>
              <w:rPr>
                <w:rFonts w:ascii="GHEA Grapalat" w:hAnsi="GHEA Grapalat"/>
                <w:b/>
                <w:sz w:val="16"/>
                <w:szCs w:val="16"/>
              </w:rPr>
            </w:pPr>
            <w:r w:rsidRPr="00B51ADF">
              <w:rPr>
                <w:rFonts w:ascii="GHEA Grapalat" w:hAnsi="GHEA Grapalat"/>
                <w:b/>
                <w:sz w:val="16"/>
                <w:szCs w:val="16"/>
              </w:rPr>
              <w:t>1</w:t>
            </w:r>
          </w:p>
        </w:tc>
        <w:tc>
          <w:tcPr>
            <w:tcW w:w="1417" w:type="dxa"/>
            <w:vAlign w:val="center"/>
          </w:tcPr>
          <w:p w14:paraId="7F9A0648" w14:textId="79C1CD7B" w:rsidR="00AC4FDE" w:rsidRPr="00B51ADF" w:rsidRDefault="006F173D" w:rsidP="006F173D">
            <w:pPr>
              <w:jc w:val="center"/>
              <w:rPr>
                <w:rFonts w:ascii="GHEA Grapalat" w:hAnsi="GHEA Grapalat"/>
                <w:b/>
                <w:sz w:val="16"/>
                <w:szCs w:val="16"/>
              </w:rPr>
            </w:pPr>
            <w:r w:rsidRPr="00B51ADF">
              <w:rPr>
                <w:rFonts w:ascii="GHEA Grapalat" w:hAnsi="GHEA Grapalat"/>
                <w:b/>
                <w:sz w:val="16"/>
                <w:szCs w:val="16"/>
                <w:lang w:val="hy-AM"/>
              </w:rPr>
              <w:t>Սևան</w:t>
            </w:r>
            <w:r w:rsidR="00057B3E" w:rsidRPr="00B51ADF">
              <w:rPr>
                <w:rFonts w:ascii="GHEA Grapalat" w:hAnsi="GHEA Grapalat"/>
                <w:b/>
                <w:sz w:val="16"/>
                <w:szCs w:val="16"/>
              </w:rPr>
              <w:t xml:space="preserve"> համայնք,</w:t>
            </w:r>
            <w:r w:rsidRPr="00B51ADF">
              <w:rPr>
                <w:rFonts w:ascii="GHEA Grapalat" w:hAnsi="GHEA Grapalat"/>
                <w:b/>
                <w:sz w:val="16"/>
                <w:szCs w:val="16"/>
                <w:lang w:val="hy-AM"/>
              </w:rPr>
              <w:t xml:space="preserve"> </w:t>
            </w:r>
            <w:r w:rsidR="00FF5F49" w:rsidRPr="00B51ADF">
              <w:rPr>
                <w:rFonts w:ascii="GHEA Grapalat" w:hAnsi="GHEA Grapalat"/>
                <w:b/>
                <w:sz w:val="16"/>
                <w:szCs w:val="16"/>
              </w:rPr>
              <w:t>ք.</w:t>
            </w:r>
            <w:r w:rsidRPr="00B51ADF">
              <w:rPr>
                <w:rFonts w:ascii="GHEA Grapalat" w:hAnsi="GHEA Grapalat"/>
                <w:b/>
                <w:sz w:val="16"/>
                <w:szCs w:val="16"/>
                <w:lang w:val="hy-AM"/>
              </w:rPr>
              <w:t xml:space="preserve"> Սևան</w:t>
            </w:r>
          </w:p>
        </w:tc>
        <w:tc>
          <w:tcPr>
            <w:tcW w:w="1985" w:type="dxa"/>
            <w:vAlign w:val="center"/>
          </w:tcPr>
          <w:p w14:paraId="52EFE660" w14:textId="19815B57" w:rsidR="00AC4FDE" w:rsidRPr="00B51ADF" w:rsidRDefault="004F3602" w:rsidP="006F173D">
            <w:pPr>
              <w:jc w:val="center"/>
              <w:rPr>
                <w:rFonts w:ascii="GHEA Grapalat" w:hAnsi="GHEA Grapalat"/>
                <w:b/>
                <w:sz w:val="16"/>
                <w:szCs w:val="16"/>
              </w:rPr>
            </w:pPr>
            <w:r w:rsidRPr="00B51ADF">
              <w:rPr>
                <w:rFonts w:ascii="GHEA Grapalat" w:eastAsia="Calibri" w:hAnsi="GHEA Grapalat"/>
                <w:b/>
                <w:sz w:val="16"/>
                <w:szCs w:val="16"/>
              </w:rPr>
              <w:t>Շ</w:t>
            </w:r>
            <w:r w:rsidR="00AC4FDE" w:rsidRPr="00B51ADF">
              <w:rPr>
                <w:rFonts w:ascii="GHEA Grapalat" w:eastAsia="Calibri" w:hAnsi="GHEA Grapalat"/>
                <w:b/>
                <w:sz w:val="16"/>
                <w:szCs w:val="16"/>
                <w:lang w:val="hy-AM"/>
              </w:rPr>
              <w:t xml:space="preserve">ինարարական աշխատանքների կատարման </w:t>
            </w:r>
            <w:r w:rsidR="00384C37" w:rsidRPr="00B51ADF">
              <w:rPr>
                <w:rFonts w:ascii="GHEA Grapalat" w:eastAsia="Calibri" w:hAnsi="GHEA Grapalat"/>
                <w:b/>
                <w:sz w:val="16"/>
                <w:szCs w:val="16"/>
              </w:rPr>
              <w:t>սկ</w:t>
            </w:r>
            <w:r w:rsidRPr="00B51ADF">
              <w:rPr>
                <w:rFonts w:ascii="GHEA Grapalat" w:eastAsia="Calibri" w:hAnsi="GHEA Grapalat"/>
                <w:b/>
                <w:sz w:val="16"/>
                <w:szCs w:val="16"/>
              </w:rPr>
              <w:t>իզբ-</w:t>
            </w:r>
            <w:r w:rsidR="00AC4FDE" w:rsidRPr="00B51ADF">
              <w:rPr>
                <w:rFonts w:ascii="GHEA Grapalat" w:eastAsia="Calibri" w:hAnsi="GHEA Grapalat"/>
                <w:b/>
                <w:sz w:val="16"/>
                <w:szCs w:val="16"/>
                <w:lang w:val="hy-AM"/>
              </w:rPr>
              <w:t xml:space="preserve">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4C21E02F" w14:textId="6F76DBD3" w:rsidR="009269A2" w:rsidRPr="00CB074E" w:rsidRDefault="009269A2" w:rsidP="009269A2">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CB074E">
        <w:rPr>
          <w:rFonts w:ascii="GHEA Grapalat" w:hAnsi="GHEA Grapalat"/>
          <w:b/>
          <w:sz w:val="20"/>
          <w:szCs w:val="17"/>
        </w:rPr>
        <w:t xml:space="preserve"> </w:t>
      </w:r>
    </w:p>
    <w:p w14:paraId="6A2D7EA1" w14:textId="77777777" w:rsidR="009269A2" w:rsidRDefault="009269A2" w:rsidP="007678FA">
      <w:pPr>
        <w:jc w:val="both"/>
        <w:rPr>
          <w:rFonts w:ascii="GHEA Grapalat" w:hAnsi="GHEA Grapalat"/>
          <w:sz w:val="20"/>
        </w:rPr>
      </w:pPr>
    </w:p>
    <w:p w14:paraId="1E632792" w14:textId="77777777" w:rsidR="004F3602" w:rsidRPr="009A29ED" w:rsidRDefault="004F3602" w:rsidP="004F3602">
      <w:pPr>
        <w:rPr>
          <w:rFonts w:ascii="GHEA Grapalat" w:hAnsi="GHEA Grapalat" w:cs="Calibri"/>
          <w:sz w:val="20"/>
          <w:szCs w:val="20"/>
          <w:lang w:val="hy-AM"/>
        </w:rPr>
      </w:pPr>
      <w:r w:rsidRPr="009A29ED">
        <w:rPr>
          <w:rFonts w:ascii="GHEA Grapalat" w:hAnsi="GHEA Grapalat" w:cs="Calibri"/>
          <w:sz w:val="20"/>
          <w:szCs w:val="20"/>
          <w:lang w:val="hy-AM"/>
        </w:rPr>
        <w:t>Ծառայության մատուցման ընդհանուր պահանջներ</w:t>
      </w:r>
      <w:r w:rsidRPr="009A29ED">
        <w:rPr>
          <w:rFonts w:ascii="GHEA Grapalat" w:hAnsi="GHEA Grapalat" w:cs="Calibri"/>
          <w:sz w:val="20"/>
          <w:szCs w:val="20"/>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A29ED">
        <w:rPr>
          <w:rFonts w:ascii="GHEA Grapalat" w:hAnsi="GHEA Grapalat" w:cs="Calibri"/>
          <w:sz w:val="20"/>
          <w:szCs w:val="20"/>
          <w:lang w:val="hy-AM"/>
        </w:rPr>
        <w:br/>
      </w:r>
      <w:r w:rsidRPr="009A29ED">
        <w:rPr>
          <w:rFonts w:ascii="GHEA Grapalat" w:hAnsi="GHEA Grapalat" w:cs="Calibri"/>
          <w:b/>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A29ED">
        <w:rPr>
          <w:rFonts w:ascii="GHEA Grapalat" w:hAnsi="GHEA Grapalat" w:cs="Calibri"/>
          <w:b/>
          <w:sz w:val="20"/>
          <w:szCs w:val="20"/>
          <w:lang w:val="hy-AM"/>
        </w:rPr>
        <w:br/>
      </w:r>
      <w:r w:rsidRPr="009A29ED">
        <w:rPr>
          <w:rFonts w:ascii="GHEA Grapalat" w:hAnsi="GHEA Grapalat" w:cs="Calibri"/>
          <w:sz w:val="20"/>
          <w:szCs w:val="20"/>
          <w:lang w:val="hy-AM"/>
        </w:rPr>
        <w:t>3. Տեխնիկական հսկողություն իրականացնողի հիմնական պարտականություններն են՝</w:t>
      </w:r>
      <w:r w:rsidRPr="009A29ED">
        <w:rPr>
          <w:rFonts w:ascii="GHEA Grapalat" w:hAnsi="GHEA Grapalat" w:cs="Calibri"/>
          <w:sz w:val="20"/>
          <w:szCs w:val="20"/>
          <w:lang w:val="hy-AM"/>
        </w:rPr>
        <w:br/>
        <w:t>• շինարարության սկզբից մինչև ավարտը ընկած ժամանակահատվածում պարբերաբար լուսանկարահանել շինարարության օբյեկտի վիճակը,</w:t>
      </w:r>
      <w:r w:rsidRPr="009A29ED">
        <w:rPr>
          <w:rFonts w:ascii="GHEA Grapalat" w:hAnsi="GHEA Grapalat" w:cs="Calibri"/>
          <w:sz w:val="20"/>
          <w:szCs w:val="20"/>
          <w:lang w:val="hy-AM"/>
        </w:rPr>
        <w:br/>
        <w:t>• ապահովել կատարվող աշխատանքների համապատասխանությունը կապալի պայմանագրի պայմաններին, շինարարական նորմերին և կանոններին,</w:t>
      </w:r>
      <w:r w:rsidRPr="009A29ED">
        <w:rPr>
          <w:rFonts w:ascii="GHEA Grapalat" w:hAnsi="GHEA Grapalat" w:cs="Calibri"/>
          <w:sz w:val="20"/>
          <w:szCs w:val="20"/>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A29ED">
        <w:rPr>
          <w:rFonts w:ascii="GHEA Grapalat" w:hAnsi="GHEA Grapalat" w:cs="Calibri"/>
          <w:sz w:val="20"/>
          <w:szCs w:val="20"/>
          <w:lang w:val="hy-AM"/>
        </w:rPr>
        <w:br/>
        <w:t>• ստուգել և հաստատել աշխատանքային և կատարողական փաստաթղթերը՝ նախապատրաստված Կապալառուի կողմից,</w:t>
      </w:r>
      <w:r w:rsidRPr="009A29ED">
        <w:rPr>
          <w:rFonts w:ascii="GHEA Grapalat" w:hAnsi="GHEA Grapalat" w:cs="Calibri"/>
          <w:sz w:val="20"/>
          <w:szCs w:val="20"/>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A29ED">
        <w:rPr>
          <w:rFonts w:ascii="GHEA Grapalat" w:hAnsi="GHEA Grapalat" w:cs="Calibri"/>
          <w:sz w:val="20"/>
          <w:szCs w:val="20"/>
          <w:lang w:val="hy-AM"/>
        </w:rPr>
        <w:br/>
        <w:t xml:space="preserve">• վերահսկել և գնահատել շինաշխատանքների գործընթացը, որպեսզի ապահովվի շինաշխատանքների ավարտը՝ համաձայն պայմանագրի մեջ նշված </w:t>
      </w:r>
      <w:r w:rsidRPr="009A29ED">
        <w:rPr>
          <w:rFonts w:ascii="GHEA Grapalat" w:hAnsi="GHEA Grapalat" w:cs="Calibri"/>
          <w:sz w:val="20"/>
          <w:szCs w:val="20"/>
          <w:lang w:val="hy-AM"/>
        </w:rPr>
        <w:lastRenderedPageBreak/>
        <w:t>ժամանակացույցի,</w:t>
      </w:r>
      <w:r w:rsidRPr="009A29ED">
        <w:rPr>
          <w:rFonts w:ascii="GHEA Grapalat" w:hAnsi="GHEA Grapalat" w:cs="Calibri"/>
          <w:sz w:val="20"/>
          <w:szCs w:val="20"/>
          <w:lang w:val="hy-AM"/>
        </w:rPr>
        <w:br/>
        <w:t xml:space="preserve">• ստուգել բոլոր այն փորձարկումների արդյունքները, որոնք անհրաժեշտ են որակի ապահովման համար: </w:t>
      </w:r>
    </w:p>
    <w:p w14:paraId="5CF1CD3A" w14:textId="77777777" w:rsidR="004F3602" w:rsidRPr="009A29ED" w:rsidRDefault="004F3602" w:rsidP="004F3602">
      <w:pPr>
        <w:rPr>
          <w:rFonts w:ascii="GHEA Grapalat" w:hAnsi="GHEA Grapalat" w:cs="Calibri"/>
          <w:sz w:val="20"/>
          <w:szCs w:val="20"/>
          <w:lang w:val="hy-AM"/>
        </w:rPr>
      </w:pPr>
      <w:r w:rsidRPr="009A29ED">
        <w:rPr>
          <w:rFonts w:ascii="GHEA Grapalat" w:hAnsi="GHEA Grapalat" w:cs="Calibri"/>
          <w:b/>
          <w:sz w:val="20"/>
          <w:szCs w:val="20"/>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A29ED">
        <w:rPr>
          <w:rFonts w:ascii="GHEA Grapalat" w:hAnsi="GHEA Grapalat" w:cs="Calibri"/>
          <w:b/>
          <w:sz w:val="20"/>
          <w:szCs w:val="20"/>
          <w:lang w:val="hy-AM"/>
        </w:rPr>
        <w:br/>
      </w:r>
      <w:r w:rsidRPr="009A29ED">
        <w:rPr>
          <w:rFonts w:ascii="GHEA Grapalat" w:hAnsi="GHEA Grapalat" w:cs="Calibri"/>
          <w:sz w:val="20"/>
          <w:szCs w:val="20"/>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A29ED">
        <w:rPr>
          <w:rFonts w:ascii="GHEA Grapalat" w:hAnsi="GHEA Grapalat" w:cs="Calibri"/>
          <w:sz w:val="20"/>
          <w:szCs w:val="20"/>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A29ED">
        <w:rPr>
          <w:rFonts w:ascii="GHEA Grapalat" w:hAnsi="GHEA Grapalat" w:cs="Calibri"/>
          <w:sz w:val="20"/>
          <w:szCs w:val="20"/>
          <w:lang w:val="hy-AM"/>
        </w:rPr>
        <w:br/>
      </w:r>
      <w:r w:rsidRPr="009A29ED">
        <w:rPr>
          <w:rFonts w:ascii="GHEA Grapalat" w:hAnsi="GHEA Grapalat" w:cs="Calibri"/>
          <w:b/>
          <w:sz w:val="20"/>
          <w:szCs w:val="20"/>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A29ED">
        <w:rPr>
          <w:rFonts w:ascii="GHEA Grapalat" w:hAnsi="GHEA Grapalat" w:cs="Calibri"/>
          <w:b/>
          <w:sz w:val="20"/>
          <w:szCs w:val="20"/>
          <w:lang w:val="hy-AM"/>
        </w:rPr>
        <w:br/>
      </w:r>
      <w:r w:rsidRPr="009A29ED">
        <w:rPr>
          <w:rFonts w:ascii="GHEA Grapalat" w:hAnsi="GHEA Grapalat" w:cs="Calibri"/>
          <w:sz w:val="20"/>
          <w:szCs w:val="20"/>
          <w:lang w:val="hy-AM"/>
        </w:rPr>
        <w:t>• կատարել աշխատանքների ծավալների չափագրումներ և մասնակցել կատարողական փաստաթղթերի կազմմանը և հաստատմանը,</w:t>
      </w:r>
      <w:r w:rsidRPr="009A29ED">
        <w:rPr>
          <w:rFonts w:ascii="GHEA Grapalat" w:hAnsi="GHEA Grapalat" w:cs="Calibri"/>
          <w:sz w:val="20"/>
          <w:szCs w:val="20"/>
          <w:lang w:val="hy-AM"/>
        </w:rPr>
        <w:br/>
      </w:r>
      <w:r w:rsidRPr="009A29ED">
        <w:rPr>
          <w:rFonts w:ascii="GHEA Grapalat" w:hAnsi="GHEA Grapalat" w:cs="Calibri"/>
          <w:b/>
          <w:sz w:val="20"/>
          <w:szCs w:val="20"/>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A29ED">
        <w:rPr>
          <w:rFonts w:ascii="GHEA Grapalat" w:hAnsi="GHEA Grapalat" w:cs="Calibri"/>
          <w:b/>
          <w:sz w:val="20"/>
          <w:szCs w:val="20"/>
          <w:lang w:val="hy-AM"/>
        </w:rPr>
        <w:br/>
        <w:t>• Պատվիրատուի ցուցումով չափագրել կատարման ենթակա աշխատանքները:</w:t>
      </w:r>
      <w:r w:rsidRPr="009A29ED">
        <w:rPr>
          <w:rFonts w:ascii="GHEA Grapalat" w:hAnsi="GHEA Grapalat" w:cs="Calibri"/>
          <w:b/>
          <w:sz w:val="20"/>
          <w:szCs w:val="20"/>
          <w:lang w:val="hy-AM"/>
        </w:rPr>
        <w:br/>
      </w:r>
      <w:r w:rsidRPr="009A29ED">
        <w:rPr>
          <w:rFonts w:ascii="GHEA Grapalat" w:hAnsi="GHEA Grapalat" w:cs="Calibri"/>
          <w:sz w:val="20"/>
          <w:szCs w:val="20"/>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435B04F5" w14:textId="77777777" w:rsidR="004F3602" w:rsidRPr="009A29ED" w:rsidRDefault="004F3602" w:rsidP="004F3602">
      <w:pPr>
        <w:rPr>
          <w:rFonts w:ascii="GHEA Grapalat" w:hAnsi="GHEA Grapalat" w:cs="Calibri"/>
          <w:b/>
          <w:sz w:val="20"/>
          <w:szCs w:val="20"/>
          <w:lang w:val="hy-AM"/>
        </w:rPr>
      </w:pPr>
      <w:r w:rsidRPr="009A29ED">
        <w:rPr>
          <w:rFonts w:ascii="GHEA Grapalat" w:hAnsi="GHEA Grapalat" w:cs="Calibri"/>
          <w:b/>
          <w:bCs/>
          <w:sz w:val="20"/>
          <w:szCs w:val="20"/>
          <w:lang w:val="hy-AM"/>
        </w:rPr>
        <w:t>Հաշվետվության ներկայացման պահանջներ</w:t>
      </w:r>
      <w:r w:rsidRPr="009A29ED">
        <w:rPr>
          <w:rFonts w:ascii="GHEA Grapalat" w:hAnsi="GHEA Grapalat" w:cs="Calibri"/>
          <w:sz w:val="20"/>
          <w:szCs w:val="20"/>
          <w:lang w:val="hy-AM"/>
        </w:rPr>
        <w:br/>
      </w:r>
      <w:r w:rsidRPr="009A29ED">
        <w:rPr>
          <w:rFonts w:ascii="GHEA Grapalat" w:hAnsi="GHEA Grapalat" w:cs="Calibri"/>
          <w:b/>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5DA1182" w14:textId="77777777" w:rsidR="004F3602" w:rsidRPr="009A29ED" w:rsidRDefault="004F3602" w:rsidP="004F3602">
      <w:pPr>
        <w:rPr>
          <w:rFonts w:ascii="GHEA Grapalat" w:hAnsi="GHEA Grapalat" w:cs="Calibri"/>
          <w:b/>
          <w:sz w:val="20"/>
          <w:szCs w:val="20"/>
          <w:lang w:val="hy-AM"/>
        </w:rPr>
      </w:pPr>
      <w:r w:rsidRPr="009A29ED">
        <w:rPr>
          <w:rFonts w:ascii="GHEA Grapalat" w:hAnsi="GHEA Grapalat" w:cs="Calibri"/>
          <w:b/>
          <w:sz w:val="20"/>
          <w:szCs w:val="20"/>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A29ED">
        <w:rPr>
          <w:rFonts w:ascii="GHEA Grapalat" w:hAnsi="GHEA Grapalat" w:cs="Calibri"/>
          <w:b/>
          <w:sz w:val="20"/>
          <w:szCs w:val="20"/>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9A29ED">
        <w:rPr>
          <w:rFonts w:ascii="GHEA Grapalat" w:hAnsi="GHEA Grapalat" w:cs="Calibri"/>
          <w:b/>
          <w:sz w:val="20"/>
          <w:szCs w:val="20"/>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69DE6E48" w14:textId="77777777" w:rsidR="004F3602" w:rsidRPr="009A29ED" w:rsidRDefault="004F3602" w:rsidP="004F3602">
      <w:pPr>
        <w:rPr>
          <w:rFonts w:ascii="GHEA Grapalat" w:hAnsi="GHEA Grapalat" w:cs="Calibri"/>
          <w:b/>
          <w:sz w:val="20"/>
          <w:szCs w:val="20"/>
          <w:lang w:val="hy-AM"/>
        </w:rPr>
      </w:pPr>
      <w:r w:rsidRPr="009A29ED">
        <w:rPr>
          <w:rFonts w:ascii="GHEA Grapalat" w:hAnsi="GHEA Grapalat" w:cs="Calibri"/>
          <w:b/>
          <w:sz w:val="20"/>
          <w:szCs w:val="20"/>
          <w:lang w:val="hy-AM"/>
        </w:rPr>
        <w:t>Հաշվետվությունների չներկայացնելու դեպքում վճարումներ չեն կատարվի։</w:t>
      </w:r>
    </w:p>
    <w:p w14:paraId="21BC8508" w14:textId="77777777" w:rsidR="007678FA" w:rsidRPr="009A29ED" w:rsidRDefault="007678FA" w:rsidP="007678FA">
      <w:pPr>
        <w:jc w:val="both"/>
        <w:rPr>
          <w:rFonts w:ascii="GHEA Grapalat" w:hAnsi="GHEA Grapalat"/>
          <w:sz w:val="20"/>
          <w:szCs w:val="20"/>
          <w:lang w:val="hy-AM"/>
        </w:rPr>
      </w:pPr>
    </w:p>
    <w:p w14:paraId="5848440B" w14:textId="77777777" w:rsidR="007678FA" w:rsidRPr="00945BFB"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0DCA821" w14:textId="77777777" w:rsidR="00AC4FDE" w:rsidRDefault="00AC4FDE" w:rsidP="005E7CE7">
      <w:pPr>
        <w:autoSpaceDE w:val="0"/>
        <w:autoSpaceDN w:val="0"/>
        <w:adjustRightInd w:val="0"/>
        <w:jc w:val="right"/>
        <w:rPr>
          <w:rFonts w:ascii="GHEA Grapalat" w:hAnsi="GHEA Grapalat"/>
          <w:sz w:val="20"/>
        </w:rPr>
        <w:sectPr w:rsidR="00AC4FDE" w:rsidSect="00AC4FDE">
          <w:footnotePr>
            <w:pos w:val="beneathText"/>
          </w:footnotePr>
          <w:pgSz w:w="16838" w:h="11906" w:orient="landscape" w:code="9"/>
          <w:pgMar w:top="851" w:right="720" w:bottom="663" w:left="533" w:header="561" w:footer="561" w:gutter="0"/>
          <w:cols w:space="720"/>
        </w:sectPr>
      </w:pPr>
    </w:p>
    <w:p w14:paraId="1BA06A2A" w14:textId="555E6A70" w:rsidR="007678FA" w:rsidRPr="00D51465" w:rsidRDefault="007678FA" w:rsidP="00D51465">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33"/>
        <w:gridCol w:w="464"/>
        <w:gridCol w:w="464"/>
        <w:gridCol w:w="464"/>
        <w:gridCol w:w="464"/>
        <w:gridCol w:w="464"/>
        <w:gridCol w:w="464"/>
        <w:gridCol w:w="464"/>
        <w:gridCol w:w="464"/>
        <w:gridCol w:w="464"/>
        <w:gridCol w:w="464"/>
        <w:gridCol w:w="464"/>
        <w:gridCol w:w="464"/>
        <w:gridCol w:w="562"/>
      </w:tblGrid>
      <w:tr w:rsidR="007678FA" w:rsidRPr="00F566BF" w14:paraId="02E76D0A" w14:textId="77777777" w:rsidTr="00EF07AF">
        <w:tc>
          <w:tcPr>
            <w:tcW w:w="10944"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C335E0" w14:paraId="272DFF80" w14:textId="77777777" w:rsidTr="00EF07AF">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3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130" w:type="dxa"/>
            <w:gridSpan w:val="13"/>
            <w:vAlign w:val="center"/>
          </w:tcPr>
          <w:p w14:paraId="5CF4675B" w14:textId="1D944798"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A33DDF" w:rsidRPr="00A33DDF">
              <w:rPr>
                <w:rFonts w:ascii="GHEA Grapalat" w:hAnsi="GHEA Grapalat"/>
                <w:sz w:val="18"/>
                <w:lang w:val="es-ES"/>
              </w:rPr>
              <w:t>23</w:t>
            </w:r>
            <w:r w:rsidRPr="00F566BF">
              <w:rPr>
                <w:rFonts w:ascii="GHEA Grapalat" w:hAnsi="GHEA Grapalat"/>
                <w:sz w:val="18"/>
                <w:lang w:val="es-ES"/>
              </w:rPr>
              <w:t>թ-ին` ըստ ամիսների, այդ թվում**</w:t>
            </w:r>
          </w:p>
        </w:tc>
      </w:tr>
      <w:tr w:rsidR="007678FA" w:rsidRPr="00F566BF" w14:paraId="64F0D610" w14:textId="77777777" w:rsidTr="00EF07AF">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833"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6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EF07AF" w:rsidRPr="00F566BF" w14:paraId="4778FBF1" w14:textId="77777777" w:rsidTr="006F173D">
        <w:trPr>
          <w:cantSplit/>
          <w:trHeight w:val="1538"/>
        </w:trPr>
        <w:tc>
          <w:tcPr>
            <w:tcW w:w="1451" w:type="dxa"/>
            <w:vAlign w:val="center"/>
          </w:tcPr>
          <w:p w14:paraId="06510526" w14:textId="3451203F" w:rsidR="00EF07AF" w:rsidRPr="00B51ADF" w:rsidRDefault="00EF07AF" w:rsidP="006F173D">
            <w:pPr>
              <w:jc w:val="center"/>
              <w:rPr>
                <w:rFonts w:ascii="GHEA Grapalat" w:hAnsi="GHEA Grapalat"/>
                <w:sz w:val="16"/>
                <w:szCs w:val="16"/>
                <w:lang w:val="es-ES"/>
              </w:rPr>
            </w:pPr>
            <w:r w:rsidRPr="00B51ADF">
              <w:rPr>
                <w:rFonts w:ascii="GHEA Grapalat" w:hAnsi="GHEA Grapalat"/>
                <w:sz w:val="16"/>
                <w:szCs w:val="16"/>
                <w:lang w:val="es-ES"/>
              </w:rPr>
              <w:t>1</w:t>
            </w:r>
          </w:p>
        </w:tc>
        <w:tc>
          <w:tcPr>
            <w:tcW w:w="1530" w:type="dxa"/>
            <w:vAlign w:val="center"/>
          </w:tcPr>
          <w:p w14:paraId="6D3F3468" w14:textId="274ECD95" w:rsidR="00EF07AF" w:rsidRPr="00B51ADF" w:rsidRDefault="00EF07AF" w:rsidP="006F173D">
            <w:pPr>
              <w:jc w:val="center"/>
              <w:rPr>
                <w:rFonts w:ascii="GHEA Grapalat" w:hAnsi="GHEA Grapalat"/>
                <w:sz w:val="16"/>
                <w:szCs w:val="16"/>
                <w:lang w:val="es-ES"/>
              </w:rPr>
            </w:pPr>
            <w:r w:rsidRPr="00B51ADF">
              <w:rPr>
                <w:rFonts w:ascii="GHEA Grapalat" w:hAnsi="GHEA Grapalat"/>
                <w:sz w:val="16"/>
                <w:szCs w:val="16"/>
                <w:lang w:val="es-ES"/>
              </w:rPr>
              <w:t>71351540</w:t>
            </w:r>
          </w:p>
        </w:tc>
        <w:tc>
          <w:tcPr>
            <w:tcW w:w="1833" w:type="dxa"/>
            <w:vAlign w:val="center"/>
          </w:tcPr>
          <w:p w14:paraId="485DF3D8" w14:textId="77777777" w:rsidR="00B51ADF" w:rsidRDefault="006F173D" w:rsidP="006F173D">
            <w:pPr>
              <w:jc w:val="center"/>
              <w:rPr>
                <w:rFonts w:ascii="Calibri" w:hAnsi="Calibri" w:cs="Calibri"/>
                <w:color w:val="000000" w:themeColor="text1"/>
                <w:sz w:val="16"/>
                <w:szCs w:val="16"/>
                <w:shd w:val="clear" w:color="auto" w:fill="FFFFFF"/>
                <w:lang w:val="hy-AM"/>
              </w:rPr>
            </w:pPr>
            <w:r w:rsidRPr="00B51ADF">
              <w:rPr>
                <w:rFonts w:ascii="GHEA Grapalat" w:hAnsi="GHEA Grapalat"/>
                <w:color w:val="000000" w:themeColor="text1"/>
                <w:sz w:val="16"/>
                <w:szCs w:val="16"/>
                <w:shd w:val="clear" w:color="auto" w:fill="FFFFFF"/>
                <w:lang w:val="hy-AM"/>
              </w:rPr>
              <w:t>Սևան</w:t>
            </w:r>
            <w:r w:rsidR="00FF5F49" w:rsidRPr="00B51ADF">
              <w:rPr>
                <w:rFonts w:ascii="GHEA Grapalat" w:hAnsi="GHEA Grapalat"/>
                <w:color w:val="000000" w:themeColor="text1"/>
                <w:sz w:val="16"/>
                <w:szCs w:val="16"/>
                <w:shd w:val="clear" w:color="auto" w:fill="FFFFFF"/>
                <w:lang w:val="af-ZA"/>
              </w:rPr>
              <w:t xml:space="preserve"> </w:t>
            </w:r>
            <w:r w:rsidR="00FF5F49" w:rsidRPr="00B51ADF">
              <w:rPr>
                <w:rFonts w:ascii="GHEA Grapalat" w:hAnsi="GHEA Grapalat"/>
                <w:color w:val="000000" w:themeColor="text1"/>
                <w:sz w:val="16"/>
                <w:szCs w:val="16"/>
                <w:shd w:val="clear" w:color="auto" w:fill="FFFFFF"/>
              </w:rPr>
              <w:t>քաղաքի</w:t>
            </w:r>
            <w:r w:rsidR="00FF5F49"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 xml:space="preserve">Նաիրրյան </w:t>
            </w:r>
            <w:r w:rsidR="00FF5F49" w:rsidRPr="00B51ADF">
              <w:rPr>
                <w:rFonts w:ascii="GHEA Grapalat" w:hAnsi="GHEA Grapalat"/>
                <w:color w:val="000000" w:themeColor="text1"/>
                <w:sz w:val="16"/>
                <w:szCs w:val="16"/>
                <w:shd w:val="clear" w:color="auto" w:fill="FFFFFF"/>
              </w:rPr>
              <w:t>փողոցի</w:t>
            </w:r>
            <w:r w:rsidR="00B51ADF" w:rsidRPr="00B51ADF">
              <w:rPr>
                <w:rFonts w:ascii="GHEA Grapalat" w:hAnsi="GHEA Grapalat"/>
                <w:color w:val="000000" w:themeColor="text1"/>
                <w:sz w:val="16"/>
                <w:szCs w:val="16"/>
                <w:shd w:val="clear" w:color="auto" w:fill="FFFFFF"/>
                <w:lang w:val="es-ES"/>
              </w:rPr>
              <w:t xml:space="preserve"> </w:t>
            </w:r>
            <w:r w:rsidR="00B51ADF" w:rsidRPr="00B51ADF">
              <w:rPr>
                <w:rFonts w:ascii="GHEA Grapalat" w:hAnsi="GHEA Grapalat"/>
                <w:color w:val="000000" w:themeColor="text1"/>
                <w:sz w:val="16"/>
                <w:szCs w:val="16"/>
                <w:shd w:val="clear" w:color="auto" w:fill="FFFFFF"/>
                <w:lang w:val="hy-AM"/>
              </w:rPr>
              <w:t>և Զորավար Անդրանիկի հրապարակի</w:t>
            </w:r>
            <w:r w:rsidR="00FF5F49"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հիմնա</w:t>
            </w:r>
            <w:r w:rsidR="00FF5F49" w:rsidRPr="00B51ADF">
              <w:rPr>
                <w:rFonts w:ascii="GHEA Grapalat" w:hAnsi="GHEA Grapalat"/>
                <w:color w:val="000000" w:themeColor="text1"/>
                <w:sz w:val="16"/>
                <w:szCs w:val="16"/>
                <w:shd w:val="clear" w:color="auto" w:fill="FFFFFF"/>
              </w:rPr>
              <w:t>նորոգման</w:t>
            </w:r>
            <w:r w:rsidR="00FF5F49" w:rsidRPr="00B51ADF">
              <w:rPr>
                <w:rFonts w:ascii="Calibri" w:hAnsi="Calibri" w:cs="Calibri"/>
                <w:color w:val="000000" w:themeColor="text1"/>
                <w:sz w:val="16"/>
                <w:szCs w:val="16"/>
                <w:shd w:val="clear" w:color="auto" w:fill="FFFFFF"/>
                <w:lang w:val="af-ZA"/>
              </w:rPr>
              <w:t> </w:t>
            </w:r>
            <w:r w:rsidR="00B51ADF">
              <w:rPr>
                <w:rFonts w:ascii="Calibri" w:hAnsi="Calibri" w:cs="Calibri"/>
                <w:color w:val="000000" w:themeColor="text1"/>
                <w:sz w:val="16"/>
                <w:szCs w:val="16"/>
                <w:shd w:val="clear" w:color="auto" w:fill="FFFFFF"/>
                <w:lang w:val="hy-AM"/>
              </w:rPr>
              <w:t xml:space="preserve"> </w:t>
            </w:r>
          </w:p>
          <w:p w14:paraId="2CCA5D10" w14:textId="569EE2D7" w:rsidR="00EF07AF" w:rsidRPr="00B51ADF" w:rsidRDefault="00FF5F49" w:rsidP="006F173D">
            <w:pPr>
              <w:jc w:val="center"/>
              <w:rPr>
                <w:rFonts w:ascii="GHEA Grapalat" w:hAnsi="GHEA Grapalat"/>
                <w:sz w:val="16"/>
                <w:szCs w:val="16"/>
                <w:lang w:val="hy-AM"/>
              </w:rPr>
            </w:pPr>
            <w:r w:rsidRPr="00B51ADF">
              <w:rPr>
                <w:rFonts w:ascii="GHEA Grapalat" w:hAnsi="GHEA Grapalat"/>
                <w:color w:val="000000" w:themeColor="text1"/>
                <w:sz w:val="16"/>
                <w:szCs w:val="16"/>
                <w:shd w:val="clear" w:color="auto" w:fill="FFFFFF"/>
                <w:lang w:val="hy-AM"/>
              </w:rPr>
              <w:t>աշխատանքների</w:t>
            </w:r>
            <w:r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որակի</w:t>
            </w:r>
            <w:r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տեխնիկական</w:t>
            </w:r>
            <w:r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հսկողության</w:t>
            </w:r>
            <w:r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խորհրդատվական</w:t>
            </w:r>
            <w:r w:rsidRPr="00B51ADF">
              <w:rPr>
                <w:rFonts w:ascii="GHEA Grapalat" w:hAnsi="GHEA Grapalat"/>
                <w:color w:val="000000" w:themeColor="text1"/>
                <w:sz w:val="16"/>
                <w:szCs w:val="16"/>
                <w:shd w:val="clear" w:color="auto" w:fill="FFFFFF"/>
                <w:lang w:val="af-ZA"/>
              </w:rPr>
              <w:t xml:space="preserve"> </w:t>
            </w:r>
            <w:r w:rsidRPr="00B51ADF">
              <w:rPr>
                <w:rFonts w:ascii="GHEA Grapalat" w:hAnsi="GHEA Grapalat"/>
                <w:color w:val="000000" w:themeColor="text1"/>
                <w:sz w:val="16"/>
                <w:szCs w:val="16"/>
                <w:shd w:val="clear" w:color="auto" w:fill="FFFFFF"/>
                <w:lang w:val="hy-AM"/>
              </w:rPr>
              <w:t>ծառայություններ</w:t>
            </w:r>
          </w:p>
        </w:tc>
        <w:tc>
          <w:tcPr>
            <w:tcW w:w="464" w:type="dxa"/>
            <w:textDirection w:val="btLr"/>
            <w:vAlign w:val="center"/>
          </w:tcPr>
          <w:p w14:paraId="3557F925" w14:textId="0F2BFC2C" w:rsidR="00EF07AF" w:rsidRPr="00B51ADF" w:rsidRDefault="00EF07AF" w:rsidP="006F173D">
            <w:pPr>
              <w:ind w:left="113" w:right="113"/>
              <w:jc w:val="center"/>
              <w:rPr>
                <w:rFonts w:ascii="GHEA Grapalat" w:hAnsi="GHEA Grapalat"/>
                <w:sz w:val="16"/>
                <w:szCs w:val="16"/>
                <w:lang w:val="pt-BR"/>
              </w:rPr>
            </w:pPr>
            <w:r w:rsidRPr="00B51ADF">
              <w:rPr>
                <w:rFonts w:ascii="GHEA Grapalat" w:hAnsi="GHEA Grapalat"/>
                <w:sz w:val="16"/>
                <w:szCs w:val="16"/>
                <w:lang w:val="pt-BR"/>
              </w:rPr>
              <w:t>0</w:t>
            </w:r>
          </w:p>
        </w:tc>
        <w:tc>
          <w:tcPr>
            <w:tcW w:w="464" w:type="dxa"/>
            <w:textDirection w:val="btLr"/>
            <w:vAlign w:val="center"/>
          </w:tcPr>
          <w:p w14:paraId="71BE3923" w14:textId="2575EB18" w:rsidR="00EF07AF" w:rsidRPr="00B51ADF" w:rsidRDefault="00EF07AF" w:rsidP="006F173D">
            <w:pPr>
              <w:ind w:left="113" w:right="113"/>
              <w:jc w:val="center"/>
              <w:rPr>
                <w:rFonts w:ascii="GHEA Grapalat" w:hAnsi="GHEA Grapalat"/>
                <w:sz w:val="16"/>
                <w:szCs w:val="16"/>
                <w:lang w:val="pt-BR"/>
              </w:rPr>
            </w:pPr>
            <w:r w:rsidRPr="00B51ADF">
              <w:rPr>
                <w:rFonts w:ascii="GHEA Grapalat" w:hAnsi="GHEA Grapalat"/>
                <w:sz w:val="16"/>
                <w:szCs w:val="16"/>
                <w:lang w:val="pt-BR"/>
              </w:rPr>
              <w:t>0</w:t>
            </w:r>
          </w:p>
        </w:tc>
        <w:tc>
          <w:tcPr>
            <w:tcW w:w="464" w:type="dxa"/>
            <w:textDirection w:val="btLr"/>
            <w:vAlign w:val="center"/>
          </w:tcPr>
          <w:p w14:paraId="2332FAE3" w14:textId="37C8B9A8" w:rsidR="00EF07AF" w:rsidRPr="00B51ADF" w:rsidRDefault="00EF07AF"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pt-BR"/>
              </w:rPr>
              <w:t>0</w:t>
            </w:r>
          </w:p>
        </w:tc>
        <w:tc>
          <w:tcPr>
            <w:tcW w:w="464" w:type="dxa"/>
            <w:textDirection w:val="btLr"/>
            <w:vAlign w:val="center"/>
          </w:tcPr>
          <w:p w14:paraId="3C3A791F" w14:textId="2A8735E1" w:rsidR="00EF07AF" w:rsidRPr="00B51ADF" w:rsidRDefault="00EF07AF"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pt-BR"/>
              </w:rPr>
              <w:t>0</w:t>
            </w:r>
          </w:p>
        </w:tc>
        <w:tc>
          <w:tcPr>
            <w:tcW w:w="464" w:type="dxa"/>
            <w:textDirection w:val="btLr"/>
            <w:vAlign w:val="center"/>
          </w:tcPr>
          <w:p w14:paraId="0E002E46" w14:textId="21961AB6" w:rsidR="00EF07AF" w:rsidRPr="00B51ADF" w:rsidRDefault="00EF07AF" w:rsidP="006F173D">
            <w:pPr>
              <w:ind w:left="113" w:right="113"/>
              <w:jc w:val="center"/>
              <w:rPr>
                <w:rFonts w:ascii="GHEA Grapalat" w:hAnsi="GHEA Grapalat" w:cs="Arial"/>
                <w:sz w:val="16"/>
                <w:szCs w:val="16"/>
                <w:lang w:val="pt-BR"/>
              </w:rPr>
            </w:pPr>
            <w:r w:rsidRPr="00B51ADF">
              <w:rPr>
                <w:rFonts w:ascii="GHEA Grapalat" w:hAnsi="GHEA Grapalat"/>
                <w:sz w:val="16"/>
                <w:szCs w:val="16"/>
                <w:lang w:val="pt-BR"/>
              </w:rPr>
              <w:t>0</w:t>
            </w:r>
          </w:p>
        </w:tc>
        <w:tc>
          <w:tcPr>
            <w:tcW w:w="464" w:type="dxa"/>
            <w:textDirection w:val="btLr"/>
            <w:vAlign w:val="center"/>
          </w:tcPr>
          <w:p w14:paraId="78FF2EEA" w14:textId="10ADE522" w:rsidR="00EF07AF" w:rsidRPr="00B51ADF" w:rsidRDefault="00057B3E"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pt-BR"/>
              </w:rPr>
              <w:t>0</w:t>
            </w:r>
          </w:p>
        </w:tc>
        <w:tc>
          <w:tcPr>
            <w:tcW w:w="464" w:type="dxa"/>
            <w:textDirection w:val="btLr"/>
            <w:vAlign w:val="center"/>
          </w:tcPr>
          <w:p w14:paraId="4574A4AC" w14:textId="1D30CB89" w:rsidR="00EF07AF" w:rsidRPr="00B51ADF" w:rsidRDefault="00385FB8" w:rsidP="006F173D">
            <w:pPr>
              <w:ind w:left="113" w:right="113"/>
              <w:jc w:val="center"/>
              <w:rPr>
                <w:rFonts w:ascii="GHEA Grapalat" w:hAnsi="GHEA Grapalat" w:cs="Arial"/>
                <w:sz w:val="16"/>
                <w:szCs w:val="16"/>
                <w:lang w:val="ru-RU"/>
              </w:rPr>
            </w:pPr>
            <w:r w:rsidRPr="00B51ADF">
              <w:rPr>
                <w:rFonts w:ascii="GHEA Grapalat" w:hAnsi="GHEA Grapalat" w:cs="Arial"/>
                <w:sz w:val="16"/>
                <w:szCs w:val="16"/>
                <w:lang w:val="ru-RU"/>
              </w:rPr>
              <w:t>0</w:t>
            </w:r>
          </w:p>
        </w:tc>
        <w:tc>
          <w:tcPr>
            <w:tcW w:w="464" w:type="dxa"/>
            <w:textDirection w:val="btLr"/>
            <w:vAlign w:val="center"/>
          </w:tcPr>
          <w:p w14:paraId="41771D75" w14:textId="4AD9D767" w:rsidR="00EF07AF" w:rsidRPr="00B51ADF" w:rsidRDefault="00385FB8" w:rsidP="006F173D">
            <w:pPr>
              <w:ind w:left="113" w:right="113"/>
              <w:jc w:val="center"/>
              <w:rPr>
                <w:rFonts w:ascii="GHEA Grapalat" w:hAnsi="GHEA Grapalat" w:cs="Arial"/>
                <w:sz w:val="16"/>
                <w:szCs w:val="16"/>
                <w:lang w:val="ru-RU"/>
              </w:rPr>
            </w:pPr>
            <w:r w:rsidRPr="00B51ADF">
              <w:rPr>
                <w:rFonts w:ascii="GHEA Grapalat" w:hAnsi="GHEA Grapalat" w:cs="Arial"/>
                <w:sz w:val="16"/>
                <w:szCs w:val="16"/>
                <w:lang w:val="ru-RU"/>
              </w:rPr>
              <w:t>0</w:t>
            </w:r>
          </w:p>
        </w:tc>
        <w:tc>
          <w:tcPr>
            <w:tcW w:w="464" w:type="dxa"/>
            <w:textDirection w:val="btLr"/>
            <w:vAlign w:val="center"/>
          </w:tcPr>
          <w:p w14:paraId="3105C606" w14:textId="2AFD725F" w:rsidR="00EF07AF" w:rsidRPr="00B51ADF" w:rsidRDefault="00385FB8"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ru-RU"/>
              </w:rPr>
              <w:t>5</w:t>
            </w:r>
            <w:r w:rsidR="00EF07AF" w:rsidRPr="00B51ADF">
              <w:rPr>
                <w:rFonts w:ascii="GHEA Grapalat" w:hAnsi="GHEA Grapalat" w:cs="Arial"/>
                <w:sz w:val="16"/>
                <w:szCs w:val="16"/>
                <w:lang w:val="pt-BR"/>
              </w:rPr>
              <w:t>0%</w:t>
            </w:r>
          </w:p>
        </w:tc>
        <w:tc>
          <w:tcPr>
            <w:tcW w:w="464" w:type="dxa"/>
            <w:textDirection w:val="btLr"/>
            <w:vAlign w:val="center"/>
          </w:tcPr>
          <w:p w14:paraId="05AD19F7" w14:textId="635E2563" w:rsidR="00EF07AF" w:rsidRPr="00B51ADF" w:rsidRDefault="00385FB8"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ru-RU"/>
              </w:rPr>
              <w:t>5</w:t>
            </w:r>
            <w:r w:rsidR="00EF07AF" w:rsidRPr="00B51ADF">
              <w:rPr>
                <w:rFonts w:ascii="GHEA Grapalat" w:hAnsi="GHEA Grapalat" w:cs="Arial"/>
                <w:sz w:val="16"/>
                <w:szCs w:val="16"/>
                <w:lang w:val="pt-BR"/>
              </w:rPr>
              <w:t>0%</w:t>
            </w:r>
          </w:p>
        </w:tc>
        <w:tc>
          <w:tcPr>
            <w:tcW w:w="464" w:type="dxa"/>
            <w:textDirection w:val="btLr"/>
            <w:vAlign w:val="center"/>
          </w:tcPr>
          <w:p w14:paraId="052AAB1C" w14:textId="32114944" w:rsidR="00EF07AF" w:rsidRPr="00B51ADF" w:rsidRDefault="00385FB8"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ru-RU"/>
              </w:rPr>
              <w:t>5</w:t>
            </w:r>
            <w:r w:rsidR="00EF07AF" w:rsidRPr="00B51ADF">
              <w:rPr>
                <w:rFonts w:ascii="GHEA Grapalat" w:hAnsi="GHEA Grapalat" w:cs="Arial"/>
                <w:sz w:val="16"/>
                <w:szCs w:val="16"/>
                <w:lang w:val="pt-BR"/>
              </w:rPr>
              <w:t>0%</w:t>
            </w:r>
          </w:p>
        </w:tc>
        <w:tc>
          <w:tcPr>
            <w:tcW w:w="464" w:type="dxa"/>
            <w:textDirection w:val="btLr"/>
            <w:vAlign w:val="center"/>
          </w:tcPr>
          <w:p w14:paraId="20E27A48" w14:textId="7FF2405C" w:rsidR="00EF07AF" w:rsidRPr="00B51ADF" w:rsidRDefault="00EF07AF" w:rsidP="006F173D">
            <w:pPr>
              <w:ind w:left="113" w:right="113"/>
              <w:jc w:val="center"/>
              <w:rPr>
                <w:rFonts w:ascii="GHEA Grapalat" w:hAnsi="GHEA Grapalat" w:cs="Arial"/>
                <w:sz w:val="16"/>
                <w:szCs w:val="16"/>
                <w:lang w:val="pt-BR"/>
              </w:rPr>
            </w:pPr>
            <w:r w:rsidRPr="00B51ADF">
              <w:rPr>
                <w:rFonts w:ascii="GHEA Grapalat" w:hAnsi="GHEA Grapalat" w:cs="Arial"/>
                <w:sz w:val="16"/>
                <w:szCs w:val="16"/>
                <w:lang w:val="pt-BR"/>
              </w:rPr>
              <w:t>100%</w:t>
            </w:r>
          </w:p>
        </w:tc>
        <w:tc>
          <w:tcPr>
            <w:tcW w:w="562" w:type="dxa"/>
            <w:textDirection w:val="btLr"/>
            <w:vAlign w:val="center"/>
          </w:tcPr>
          <w:p w14:paraId="684C056C" w14:textId="0B9BFB51" w:rsidR="00EF07AF" w:rsidRPr="00B51ADF" w:rsidRDefault="00EF07AF" w:rsidP="006F173D">
            <w:pPr>
              <w:ind w:left="113" w:right="113"/>
              <w:jc w:val="center"/>
              <w:rPr>
                <w:rFonts w:ascii="GHEA Grapalat" w:hAnsi="GHEA Grapalat"/>
                <w:sz w:val="16"/>
                <w:szCs w:val="16"/>
                <w:lang w:val="pt-BR"/>
              </w:rPr>
            </w:pPr>
            <w:r w:rsidRPr="00B51ADF">
              <w:rPr>
                <w:rFonts w:ascii="GHEA Grapalat" w:hAnsi="GHEA Grapalat" w:cs="Arial"/>
                <w:sz w:val="16"/>
                <w:szCs w:val="16"/>
                <w:lang w:val="pt-BR"/>
              </w:rPr>
              <w:t>100%</w:t>
            </w:r>
          </w:p>
        </w:tc>
      </w:tr>
    </w:tbl>
    <w:p w14:paraId="0766221F" w14:textId="57607A83"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335E0"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              </w:t>
      </w:r>
      <w:proofErr w:type="gramStart"/>
      <w:r w:rsidRPr="00945BFB">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45BFB">
        <w:rPr>
          <w:rFonts w:ascii="GHEA Grapalat" w:hAnsi="GHEA Grapalat" w:cs="TimesArmenianPSMT"/>
          <w:i/>
          <w:sz w:val="20"/>
        </w:rPr>
        <w:t xml:space="preserve"> </w:t>
      </w:r>
    </w:p>
    <w:p w14:paraId="4752D2A1"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945BFB">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45BFB"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45BFB" w:rsidRDefault="007678FA" w:rsidP="007678FA">
      <w:pPr>
        <w:rPr>
          <w:rFonts w:ascii="GHEA Grapalat" w:hAnsi="GHEA Grapalat"/>
        </w:rPr>
      </w:pPr>
    </w:p>
    <w:p w14:paraId="0FBBE306" w14:textId="77777777" w:rsidR="007678FA" w:rsidRPr="00945BFB" w:rsidRDefault="007678FA" w:rsidP="007678FA">
      <w:pPr>
        <w:rPr>
          <w:rFonts w:ascii="GHEA Grapalat" w:hAnsi="GHEA Grapalat"/>
        </w:rPr>
      </w:pPr>
    </w:p>
    <w:p w14:paraId="36010724" w14:textId="77777777" w:rsidR="007678FA" w:rsidRPr="00945BFB" w:rsidRDefault="007678FA" w:rsidP="007678FA">
      <w:pPr>
        <w:rPr>
          <w:rFonts w:ascii="GHEA Grapalat" w:hAnsi="GHEA Grapalat"/>
        </w:rPr>
      </w:pPr>
    </w:p>
    <w:p w14:paraId="607BBF20" w14:textId="77777777" w:rsidR="007678FA" w:rsidRPr="00945BFB"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945BFB">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945BFB">
        <w:rPr>
          <w:rFonts w:ascii="GHEA Grapalat" w:hAnsi="GHEA Grapalat" w:cs="Sylfaen"/>
          <w:bCs/>
          <w:sz w:val="18"/>
          <w:szCs w:val="18"/>
        </w:rPr>
        <w:t xml:space="preserve">    </w:t>
      </w:r>
    </w:p>
    <w:p w14:paraId="066020AB" w14:textId="77777777" w:rsidR="007678FA" w:rsidRPr="00945BFB"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945BFB">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45BFB">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45BFB">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45BFB">
        <w:rPr>
          <w:rFonts w:ascii="GHEA Grapalat" w:hAnsi="GHEA Grapalat" w:cs="Sylfaen"/>
          <w:bCs/>
          <w:sz w:val="18"/>
          <w:szCs w:val="18"/>
        </w:rPr>
        <w:t xml:space="preserve"> </w:t>
      </w:r>
      <w:r w:rsidRPr="00F566BF">
        <w:rPr>
          <w:rFonts w:ascii="GHEA Grapalat" w:hAnsi="GHEA Grapalat" w:cs="Sylfaen"/>
          <w:bCs/>
          <w:sz w:val="18"/>
          <w:szCs w:val="18"/>
        </w:rPr>
        <w:t>փաստը</w:t>
      </w:r>
      <w:r w:rsidRPr="00945BFB">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45BFB">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45BFB">
        <w:rPr>
          <w:rFonts w:ascii="GHEA Grapalat" w:hAnsi="GHEA Grapalat" w:cs="Sylfaen"/>
          <w:bCs/>
          <w:sz w:val="18"/>
          <w:szCs w:val="18"/>
        </w:rPr>
        <w:t xml:space="preserve">                                                                                                                               </w:t>
      </w:r>
    </w:p>
    <w:p w14:paraId="30D20522" w14:textId="77777777" w:rsidR="007678FA" w:rsidRPr="00945BFB" w:rsidRDefault="007678FA" w:rsidP="007678FA">
      <w:pPr>
        <w:tabs>
          <w:tab w:val="left" w:pos="360"/>
          <w:tab w:val="left" w:pos="540"/>
        </w:tabs>
        <w:rPr>
          <w:rFonts w:ascii="GHEA Grapalat" w:hAnsi="GHEA Grapalat" w:cs="Sylfaen"/>
          <w:sz w:val="22"/>
          <w:szCs w:val="22"/>
        </w:rPr>
      </w:pPr>
    </w:p>
    <w:p w14:paraId="041BA7FF" w14:textId="77777777" w:rsidR="007678FA" w:rsidRPr="00945BFB" w:rsidRDefault="007678FA" w:rsidP="007678FA">
      <w:pPr>
        <w:tabs>
          <w:tab w:val="left" w:pos="360"/>
          <w:tab w:val="left" w:pos="540"/>
        </w:tabs>
        <w:rPr>
          <w:rFonts w:ascii="GHEA Grapalat" w:hAnsi="GHEA Grapalat" w:cs="Sylfaen"/>
          <w:sz w:val="22"/>
          <w:szCs w:val="22"/>
        </w:rPr>
      </w:pPr>
    </w:p>
    <w:p w14:paraId="34088F6B" w14:textId="77777777" w:rsidR="007678FA" w:rsidRPr="00945BFB" w:rsidRDefault="007678FA" w:rsidP="007678FA">
      <w:pPr>
        <w:tabs>
          <w:tab w:val="left" w:pos="360"/>
          <w:tab w:val="left" w:pos="540"/>
        </w:tabs>
        <w:ind w:left="-540" w:firstLine="180"/>
        <w:jc w:val="both"/>
        <w:rPr>
          <w:rFonts w:ascii="GHEA Grapalat" w:hAnsi="GHEA Grapalat" w:cs="Sylfaen"/>
          <w:sz w:val="20"/>
          <w:szCs w:val="20"/>
        </w:rPr>
      </w:pPr>
      <w:r w:rsidRPr="00945BFB">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45BFB">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r w:rsidRPr="00945BFB">
        <w:rPr>
          <w:rFonts w:ascii="GHEA Grapalat" w:hAnsi="GHEA Grapalat" w:cs="Sylfaen"/>
        </w:rPr>
        <w:t xml:space="preserve"> </w:t>
      </w:r>
      <w:r w:rsidRPr="00945BFB">
        <w:rPr>
          <w:rFonts w:ascii="GHEA Grapalat" w:hAnsi="GHEA Grapalat" w:cs="Sylfaen"/>
          <w:sz w:val="20"/>
          <w:szCs w:val="20"/>
        </w:rPr>
        <w:t>(</w:t>
      </w:r>
      <w:r w:rsidRPr="00F566BF">
        <w:rPr>
          <w:rFonts w:ascii="GHEA Grapalat" w:hAnsi="GHEA Grapalat" w:cs="Sylfaen"/>
          <w:sz w:val="20"/>
          <w:szCs w:val="20"/>
        </w:rPr>
        <w:t>այսուհետ</w:t>
      </w:r>
      <w:r w:rsidRPr="00945BFB">
        <w:rPr>
          <w:rFonts w:ascii="GHEA Grapalat" w:hAnsi="GHEA Grapalat" w:cs="Sylfaen"/>
          <w:sz w:val="20"/>
          <w:szCs w:val="20"/>
        </w:rPr>
        <w:t xml:space="preserve">` </w:t>
      </w:r>
      <w:r w:rsidRPr="00F566BF">
        <w:rPr>
          <w:rFonts w:ascii="GHEA Grapalat" w:hAnsi="GHEA Grapalat" w:cs="Sylfaen"/>
          <w:sz w:val="20"/>
          <w:szCs w:val="20"/>
        </w:rPr>
        <w:t>Պատվիրատու</w:t>
      </w:r>
      <w:r w:rsidRPr="00945BFB">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p>
    <w:p w14:paraId="4772D509" w14:textId="77777777" w:rsidR="007678FA" w:rsidRPr="00945BFB" w:rsidRDefault="007678FA" w:rsidP="007678FA">
      <w:pPr>
        <w:tabs>
          <w:tab w:val="left" w:pos="360"/>
          <w:tab w:val="left" w:pos="540"/>
        </w:tabs>
        <w:jc w:val="both"/>
        <w:rPr>
          <w:rFonts w:ascii="GHEA Grapalat" w:hAnsi="GHEA Grapalat" w:cs="Sylfaen"/>
        </w:rPr>
      </w:pPr>
      <w:r w:rsidRPr="00945BFB">
        <w:rPr>
          <w:rFonts w:ascii="GHEA Grapalat" w:hAnsi="GHEA Grapalat" w:cs="Sylfaen"/>
        </w:rPr>
        <w:t xml:space="preserve">                                            </w:t>
      </w:r>
      <w:r w:rsidRPr="00F566BF">
        <w:rPr>
          <w:rFonts w:ascii="GHEA Grapalat" w:hAnsi="GHEA Grapalat" w:cs="Sylfaen"/>
          <w:sz w:val="12"/>
          <w:szCs w:val="12"/>
        </w:rPr>
        <w:t>Պատվիրատուի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r w:rsidRPr="00945BFB">
        <w:rPr>
          <w:rFonts w:ascii="GHEA Grapalat" w:hAnsi="GHEA Grapalat" w:cs="Sylfaen"/>
          <w:sz w:val="12"/>
          <w:szCs w:val="12"/>
        </w:rPr>
        <w:t xml:space="preserve">     </w:t>
      </w:r>
      <w:r w:rsidRPr="00945BFB">
        <w:rPr>
          <w:rFonts w:ascii="GHEA Grapalat" w:hAnsi="GHEA Grapalat" w:cs="Sylfaen"/>
          <w:sz w:val="16"/>
          <w:szCs w:val="16"/>
        </w:rPr>
        <w:t xml:space="preserve">                                                           </w:t>
      </w:r>
      <w:r w:rsidRPr="00F566BF">
        <w:rPr>
          <w:rFonts w:ascii="GHEA Grapalat" w:hAnsi="GHEA Grapalat" w:cs="Sylfaen"/>
          <w:sz w:val="12"/>
          <w:szCs w:val="12"/>
        </w:rPr>
        <w:t>Կատարողի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45BFB"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45BFB">
        <w:rPr>
          <w:rFonts w:ascii="GHEA Grapalat" w:hAnsi="GHEA Grapalat" w:cs="Sylfaen"/>
          <w:sz w:val="20"/>
          <w:szCs w:val="20"/>
        </w:rPr>
        <w:t xml:space="preserve"> </w:t>
      </w:r>
      <w:r w:rsidRPr="00F566BF">
        <w:rPr>
          <w:rFonts w:ascii="GHEA Grapalat" w:hAnsi="GHEA Grapalat" w:cs="Sylfaen"/>
          <w:sz w:val="20"/>
        </w:rPr>
        <w:t>միջև</w:t>
      </w:r>
      <w:r w:rsidRPr="00945BFB">
        <w:rPr>
          <w:rFonts w:ascii="GHEA Grapalat" w:hAnsi="GHEA Grapalat" w:cs="Sylfaen"/>
          <w:sz w:val="20"/>
        </w:rPr>
        <w:t xml:space="preserve"> 20     </w:t>
      </w:r>
      <w:r w:rsidRPr="00F566BF">
        <w:rPr>
          <w:rFonts w:ascii="GHEA Grapalat" w:hAnsi="GHEA Grapalat" w:cs="Sylfaen"/>
          <w:sz w:val="20"/>
        </w:rPr>
        <w:t>թ</w:t>
      </w:r>
      <w:r w:rsidRPr="00945BFB">
        <w:rPr>
          <w:rFonts w:ascii="GHEA Grapalat" w:hAnsi="GHEA Grapalat" w:cs="Sylfaen"/>
          <w:sz w:val="20"/>
        </w:rPr>
        <w:t xml:space="preserve">. </w:t>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E80BA" w14:textId="77777777" w:rsidR="00EC5C24" w:rsidRDefault="00EC5C24">
      <w:r>
        <w:separator/>
      </w:r>
    </w:p>
  </w:endnote>
  <w:endnote w:type="continuationSeparator" w:id="0">
    <w:p w14:paraId="24B8A671" w14:textId="77777777" w:rsidR="00EC5C24" w:rsidRDefault="00E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EA11" w14:textId="77777777" w:rsidR="00EC5C24" w:rsidRDefault="00EC5C24">
      <w:r>
        <w:separator/>
      </w:r>
    </w:p>
  </w:footnote>
  <w:footnote w:type="continuationSeparator" w:id="0">
    <w:p w14:paraId="5429723C" w14:textId="77777777" w:rsidR="00EC5C24" w:rsidRDefault="00EC5C24">
      <w:r>
        <w:continuationSeparator/>
      </w:r>
    </w:p>
  </w:footnote>
  <w:footnote w:id="1">
    <w:p w14:paraId="724B51D9" w14:textId="5D217820" w:rsidR="004D77A6" w:rsidRPr="00334EFB" w:rsidRDefault="004D77A6"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4D77A6" w:rsidRPr="004F02AD" w:rsidRDefault="004D77A6"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0A747BB" w14:textId="77777777" w:rsidR="004D77A6" w:rsidRPr="00D66974" w:rsidRDefault="004D77A6"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D77A6" w:rsidRPr="00D66974" w:rsidRDefault="004D77A6">
      <w:pPr>
        <w:pStyle w:val="af2"/>
        <w:rPr>
          <w:rFonts w:asciiTheme="minorHAnsi" w:hAnsiTheme="minorHAnsi"/>
          <w:lang w:val="hy-AM"/>
        </w:rPr>
      </w:pPr>
    </w:p>
  </w:footnote>
  <w:footnote w:id="4">
    <w:p w14:paraId="09F7E7FA" w14:textId="7F44E7C6" w:rsidR="004D77A6" w:rsidRPr="00AD2285" w:rsidRDefault="004D77A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4D77A6" w:rsidRPr="00AD2285" w:rsidRDefault="004D77A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3DA"/>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5F0"/>
    <w:rsid w:val="00051B7F"/>
    <w:rsid w:val="00052AF7"/>
    <w:rsid w:val="00052F61"/>
    <w:rsid w:val="000537FF"/>
    <w:rsid w:val="00053BFB"/>
    <w:rsid w:val="000545B4"/>
    <w:rsid w:val="000550DA"/>
    <w:rsid w:val="00055129"/>
    <w:rsid w:val="00055195"/>
    <w:rsid w:val="00055CC2"/>
    <w:rsid w:val="00056516"/>
    <w:rsid w:val="00056AB4"/>
    <w:rsid w:val="00057264"/>
    <w:rsid w:val="00057B3E"/>
    <w:rsid w:val="000604CF"/>
    <w:rsid w:val="000608BA"/>
    <w:rsid w:val="00060FB1"/>
    <w:rsid w:val="00061C85"/>
    <w:rsid w:val="0006220B"/>
    <w:rsid w:val="0006311D"/>
    <w:rsid w:val="000641C0"/>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4D"/>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3CBF"/>
    <w:rsid w:val="001B45A9"/>
    <w:rsid w:val="001B478E"/>
    <w:rsid w:val="001B4854"/>
    <w:rsid w:val="001B50B6"/>
    <w:rsid w:val="001B6FCF"/>
    <w:rsid w:val="001B7698"/>
    <w:rsid w:val="001C07C6"/>
    <w:rsid w:val="001C0849"/>
    <w:rsid w:val="001C0888"/>
    <w:rsid w:val="001C0B2D"/>
    <w:rsid w:val="001C129D"/>
    <w:rsid w:val="001C267B"/>
    <w:rsid w:val="001C339C"/>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08A"/>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033F"/>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90C"/>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0CC"/>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C37"/>
    <w:rsid w:val="003850A0"/>
    <w:rsid w:val="0038517B"/>
    <w:rsid w:val="0038579B"/>
    <w:rsid w:val="00385FB8"/>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73"/>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BEF"/>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893"/>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0E2"/>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523E"/>
    <w:rsid w:val="00495BE2"/>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6"/>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602"/>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6C90"/>
    <w:rsid w:val="00530C17"/>
    <w:rsid w:val="00530DA1"/>
    <w:rsid w:val="00530F97"/>
    <w:rsid w:val="0053262C"/>
    <w:rsid w:val="00532A65"/>
    <w:rsid w:val="00533989"/>
    <w:rsid w:val="00534395"/>
    <w:rsid w:val="00534468"/>
    <w:rsid w:val="005358F3"/>
    <w:rsid w:val="005358F5"/>
    <w:rsid w:val="00536021"/>
    <w:rsid w:val="00536B61"/>
    <w:rsid w:val="00536B75"/>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52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44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81C"/>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14C"/>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913"/>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73D"/>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5B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F15"/>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394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AD"/>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AE5"/>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69A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F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9ED"/>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527"/>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DD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3F66"/>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4FDE"/>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26A"/>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1D2"/>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ADF"/>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0CCF"/>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672"/>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E0"/>
    <w:rsid w:val="00C343BF"/>
    <w:rsid w:val="00C34414"/>
    <w:rsid w:val="00C3484C"/>
    <w:rsid w:val="00C35169"/>
    <w:rsid w:val="00C358EA"/>
    <w:rsid w:val="00C364E8"/>
    <w:rsid w:val="00C3797F"/>
    <w:rsid w:val="00C4095B"/>
    <w:rsid w:val="00C4103D"/>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DCA"/>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465"/>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6B8"/>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99"/>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81"/>
    <w:rsid w:val="00E04FA9"/>
    <w:rsid w:val="00E054EA"/>
    <w:rsid w:val="00E05F32"/>
    <w:rsid w:val="00E0616D"/>
    <w:rsid w:val="00E06E9D"/>
    <w:rsid w:val="00E070E6"/>
    <w:rsid w:val="00E10031"/>
    <w:rsid w:val="00E10BB7"/>
    <w:rsid w:val="00E11B26"/>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5C24"/>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5D1"/>
    <w:rsid w:val="00EE7A99"/>
    <w:rsid w:val="00EF07AF"/>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6F5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5F49"/>
    <w:rsid w:val="00FF6156"/>
    <w:rsid w:val="00FF6741"/>
    <w:rsid w:val="00FF6934"/>
    <w:rsid w:val="00FF69B7"/>
    <w:rsid w:val="00FF6ACF"/>
    <w:rsid w:val="00FF6E51"/>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53F1-3569-477F-8532-C51470E7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18942</Words>
  <Characters>107973</Characters>
  <Application>Microsoft Office Word</Application>
  <DocSecurity>0</DocSecurity>
  <Lines>899</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126662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FINART</cp:lastModifiedBy>
  <cp:revision>134</cp:revision>
  <cp:lastPrinted>2018-02-16T07:12:00Z</cp:lastPrinted>
  <dcterms:created xsi:type="dcterms:W3CDTF">2022-10-31T11:36:00Z</dcterms:created>
  <dcterms:modified xsi:type="dcterms:W3CDTF">2023-05-16T05:02:00Z</dcterms:modified>
</cp:coreProperties>
</file>